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2B" w:rsidRPr="00AC6601" w:rsidRDefault="00AC6601" w:rsidP="00AC6601">
      <w:pPr>
        <w:spacing w:after="0"/>
        <w:rPr>
          <w:rFonts w:ascii="Arial" w:hAnsi="Arial" w:cs="Arial"/>
          <w:b/>
          <w:sz w:val="24"/>
          <w:szCs w:val="24"/>
        </w:rPr>
      </w:pPr>
      <w:r w:rsidRPr="00AC6601">
        <w:rPr>
          <w:rFonts w:ascii="Arial" w:hAnsi="Arial" w:cs="Arial"/>
          <w:b/>
          <w:sz w:val="24"/>
          <w:szCs w:val="24"/>
        </w:rPr>
        <w:t xml:space="preserve">La </w:t>
      </w:r>
      <w:r w:rsidR="00610B81" w:rsidRPr="00AC6601">
        <w:rPr>
          <w:rFonts w:ascii="Arial" w:hAnsi="Arial" w:cs="Arial"/>
          <w:b/>
          <w:sz w:val="24"/>
          <w:szCs w:val="24"/>
        </w:rPr>
        <w:t>Rioja</w:t>
      </w:r>
    </w:p>
    <w:p w:rsidR="00101994" w:rsidRPr="00AC6601" w:rsidRDefault="00101994" w:rsidP="00AC6601">
      <w:pPr>
        <w:spacing w:after="0"/>
        <w:rPr>
          <w:rFonts w:ascii="Arial" w:hAnsi="Arial" w:cs="Arial"/>
          <w:b/>
          <w:sz w:val="24"/>
          <w:szCs w:val="24"/>
        </w:rPr>
      </w:pPr>
      <w:r w:rsidRPr="00AC6601">
        <w:rPr>
          <w:rFonts w:ascii="Arial" w:hAnsi="Arial" w:cs="Arial"/>
          <w:b/>
          <w:sz w:val="24"/>
          <w:szCs w:val="24"/>
        </w:rPr>
        <w:t>Waar?</w:t>
      </w:r>
    </w:p>
    <w:p w:rsidR="00101994" w:rsidRPr="00AC6601" w:rsidRDefault="00101994" w:rsidP="00AC6601">
      <w:pPr>
        <w:spacing w:after="0"/>
        <w:rPr>
          <w:rFonts w:ascii="Arial" w:hAnsi="Arial" w:cs="Arial"/>
          <w:sz w:val="24"/>
          <w:szCs w:val="24"/>
        </w:rPr>
      </w:pPr>
      <w:r w:rsidRPr="00AC6601">
        <w:rPr>
          <w:rFonts w:ascii="Arial" w:hAnsi="Arial" w:cs="Arial"/>
          <w:sz w:val="24"/>
          <w:szCs w:val="24"/>
        </w:rPr>
        <w:t xml:space="preserve">Spanje net onder de Pyreneeën. Bestaand uit de Rioja Alta en de Rioja Baja aangrenzend aan de Ribera Alta en Baja, Allen onderdeel van het </w:t>
      </w:r>
      <w:proofErr w:type="spellStart"/>
      <w:r w:rsidRPr="00AC6601">
        <w:rPr>
          <w:rFonts w:ascii="Arial" w:hAnsi="Arial" w:cs="Arial"/>
          <w:sz w:val="24"/>
          <w:szCs w:val="24"/>
        </w:rPr>
        <w:t>Ebrongebied</w:t>
      </w:r>
      <w:proofErr w:type="spellEnd"/>
      <w:r w:rsidRPr="00AC6601">
        <w:rPr>
          <w:rFonts w:ascii="Arial" w:hAnsi="Arial" w:cs="Arial"/>
          <w:sz w:val="24"/>
          <w:szCs w:val="24"/>
        </w:rPr>
        <w:t xml:space="preserve">. Het </w:t>
      </w:r>
      <w:proofErr w:type="spellStart"/>
      <w:r w:rsidRPr="00AC6601">
        <w:rPr>
          <w:rFonts w:ascii="Arial" w:hAnsi="Arial" w:cs="Arial"/>
          <w:sz w:val="24"/>
          <w:szCs w:val="24"/>
        </w:rPr>
        <w:t>Ebron</w:t>
      </w:r>
      <w:proofErr w:type="spellEnd"/>
      <w:r w:rsidRPr="00AC6601">
        <w:rPr>
          <w:rFonts w:ascii="Arial" w:hAnsi="Arial" w:cs="Arial"/>
          <w:sz w:val="24"/>
          <w:szCs w:val="24"/>
        </w:rPr>
        <w:t xml:space="preserve"> gebied </w:t>
      </w:r>
      <w:r w:rsidR="001926C2" w:rsidRPr="00AC6601">
        <w:rPr>
          <w:rFonts w:ascii="Arial" w:hAnsi="Arial" w:cs="Arial"/>
          <w:sz w:val="24"/>
          <w:szCs w:val="24"/>
        </w:rPr>
        <w:t>bestaat</w:t>
      </w:r>
      <w:r w:rsidRPr="00AC6601">
        <w:rPr>
          <w:rFonts w:ascii="Arial" w:hAnsi="Arial" w:cs="Arial"/>
          <w:sz w:val="24"/>
          <w:szCs w:val="24"/>
        </w:rPr>
        <w:t xml:space="preserve"> uit La Rioja, Navarra en Aragon. </w:t>
      </w:r>
    </w:p>
    <w:p w:rsidR="00AC6601" w:rsidRDefault="00AC6601">
      <w:pPr>
        <w:rPr>
          <w:rFonts w:ascii="Arial" w:hAnsi="Arial" w:cs="Arial"/>
          <w:sz w:val="24"/>
          <w:szCs w:val="24"/>
        </w:rPr>
      </w:pPr>
    </w:p>
    <w:p w:rsidR="00101994" w:rsidRPr="00AC6601" w:rsidRDefault="00101994">
      <w:pPr>
        <w:rPr>
          <w:rFonts w:ascii="Arial" w:hAnsi="Arial" w:cs="Arial"/>
          <w:b/>
          <w:sz w:val="24"/>
          <w:szCs w:val="24"/>
        </w:rPr>
      </w:pPr>
      <w:r w:rsidRPr="00AC6601">
        <w:rPr>
          <w:rFonts w:ascii="Arial" w:hAnsi="Arial" w:cs="Arial"/>
          <w:b/>
          <w:sz w:val="24"/>
          <w:szCs w:val="24"/>
        </w:rPr>
        <w:t>La Rioja</w:t>
      </w:r>
    </w:p>
    <w:p w:rsidR="00101994" w:rsidRPr="00AC6601" w:rsidRDefault="00101994">
      <w:pPr>
        <w:rPr>
          <w:rFonts w:ascii="Arial" w:hAnsi="Arial" w:cs="Arial"/>
          <w:sz w:val="24"/>
          <w:szCs w:val="24"/>
        </w:rPr>
      </w:pPr>
      <w:r w:rsidRPr="00AC6601">
        <w:rPr>
          <w:rFonts w:ascii="Arial" w:hAnsi="Arial" w:cs="Arial"/>
          <w:sz w:val="24"/>
          <w:szCs w:val="24"/>
        </w:rPr>
        <w:t>Rioja wordt gemaakt in La Rioja maar ook in Baskenland en Navarra. Rioja is het meest toonaangevende wijngebied van Spanje. Waarom ideaal?</w:t>
      </w:r>
    </w:p>
    <w:p w:rsidR="00101994" w:rsidRPr="00AC6601" w:rsidRDefault="00101994" w:rsidP="00101994">
      <w:pPr>
        <w:pStyle w:val="Lijstalinea"/>
        <w:numPr>
          <w:ilvl w:val="0"/>
          <w:numId w:val="3"/>
        </w:numPr>
        <w:rPr>
          <w:rFonts w:ascii="Arial" w:hAnsi="Arial" w:cs="Arial"/>
          <w:sz w:val="24"/>
          <w:szCs w:val="24"/>
        </w:rPr>
      </w:pPr>
      <w:r w:rsidRPr="00AC6601">
        <w:rPr>
          <w:rFonts w:ascii="Arial" w:hAnsi="Arial" w:cs="Arial"/>
          <w:sz w:val="24"/>
          <w:szCs w:val="24"/>
        </w:rPr>
        <w:t>De hoogte</w:t>
      </w:r>
      <w:r w:rsidRPr="00AC6601">
        <w:rPr>
          <w:rFonts w:ascii="Arial" w:hAnsi="Arial" w:cs="Arial"/>
          <w:sz w:val="24"/>
          <w:szCs w:val="24"/>
        </w:rPr>
        <w:sym w:font="Wingdings" w:char="F0E0"/>
      </w:r>
      <w:r w:rsidRPr="00AC6601">
        <w:rPr>
          <w:rFonts w:ascii="Arial" w:hAnsi="Arial" w:cs="Arial"/>
          <w:sz w:val="24"/>
          <w:szCs w:val="24"/>
        </w:rPr>
        <w:t xml:space="preserve"> koeler (Pyreneeën)</w:t>
      </w:r>
    </w:p>
    <w:p w:rsidR="00101994" w:rsidRPr="00AC6601" w:rsidRDefault="00101994" w:rsidP="00101994">
      <w:pPr>
        <w:pStyle w:val="Lijstalinea"/>
        <w:numPr>
          <w:ilvl w:val="0"/>
          <w:numId w:val="3"/>
        </w:numPr>
        <w:rPr>
          <w:rFonts w:ascii="Arial" w:hAnsi="Arial" w:cs="Arial"/>
          <w:sz w:val="24"/>
          <w:szCs w:val="24"/>
        </w:rPr>
      </w:pPr>
      <w:r w:rsidRPr="00AC6601">
        <w:rPr>
          <w:rFonts w:ascii="Arial" w:hAnsi="Arial" w:cs="Arial"/>
          <w:sz w:val="24"/>
          <w:szCs w:val="24"/>
        </w:rPr>
        <w:t>De trechtervorm van de Ebrovallei waardoor de invloed van de zee in het binnenland nog merkbaar is</w:t>
      </w:r>
    </w:p>
    <w:p w:rsidR="00101994" w:rsidRPr="00AC6601" w:rsidRDefault="00101994" w:rsidP="00101994">
      <w:pPr>
        <w:pStyle w:val="Lijstalinea"/>
        <w:numPr>
          <w:ilvl w:val="0"/>
          <w:numId w:val="3"/>
        </w:numPr>
        <w:rPr>
          <w:rFonts w:ascii="Arial" w:hAnsi="Arial" w:cs="Arial"/>
          <w:sz w:val="24"/>
          <w:szCs w:val="24"/>
        </w:rPr>
      </w:pPr>
      <w:r w:rsidRPr="00AC6601">
        <w:rPr>
          <w:rFonts w:ascii="Arial" w:hAnsi="Arial" w:cs="Arial"/>
          <w:sz w:val="24"/>
          <w:szCs w:val="24"/>
        </w:rPr>
        <w:t>De klei- kalkbodem</w:t>
      </w:r>
    </w:p>
    <w:p w:rsidR="00101994" w:rsidRPr="00AC6601" w:rsidRDefault="00AC6601" w:rsidP="00101994">
      <w:pPr>
        <w:rPr>
          <w:rFonts w:ascii="Arial" w:hAnsi="Arial" w:cs="Arial"/>
          <w:sz w:val="24"/>
          <w:szCs w:val="24"/>
        </w:rPr>
      </w:pPr>
      <w:r>
        <w:rPr>
          <w:rFonts w:ascii="Arial" w:hAnsi="Arial" w:cs="Arial"/>
          <w:sz w:val="24"/>
          <w:szCs w:val="24"/>
        </w:rPr>
        <w:t>éé</w:t>
      </w:r>
      <w:r w:rsidR="00036545" w:rsidRPr="00AC6601">
        <w:rPr>
          <w:rFonts w:ascii="Arial" w:hAnsi="Arial" w:cs="Arial"/>
          <w:sz w:val="24"/>
          <w:szCs w:val="24"/>
        </w:rPr>
        <w:t>n van de eerste streken in Span</w:t>
      </w:r>
      <w:r w:rsidR="00101994" w:rsidRPr="00AC6601">
        <w:rPr>
          <w:rFonts w:ascii="Arial" w:hAnsi="Arial" w:cs="Arial"/>
          <w:sz w:val="24"/>
          <w:szCs w:val="24"/>
        </w:rPr>
        <w:t>je welke de DO status kreeg (1925)</w:t>
      </w:r>
    </w:p>
    <w:p w:rsidR="00101994" w:rsidRPr="00AC6601" w:rsidRDefault="00101994" w:rsidP="00101994">
      <w:pPr>
        <w:rPr>
          <w:rFonts w:ascii="Arial" w:hAnsi="Arial" w:cs="Arial"/>
          <w:sz w:val="24"/>
          <w:szCs w:val="24"/>
        </w:rPr>
      </w:pPr>
      <w:r w:rsidRPr="00AC6601">
        <w:rPr>
          <w:rFonts w:ascii="Arial" w:hAnsi="Arial" w:cs="Arial"/>
          <w:sz w:val="24"/>
          <w:szCs w:val="24"/>
        </w:rPr>
        <w:t xml:space="preserve">1991 </w:t>
      </w:r>
      <w:proofErr w:type="spellStart"/>
      <w:r w:rsidRPr="00AC6601">
        <w:rPr>
          <w:rFonts w:ascii="Arial" w:hAnsi="Arial" w:cs="Arial"/>
          <w:sz w:val="24"/>
          <w:szCs w:val="24"/>
        </w:rPr>
        <w:t>DOCa</w:t>
      </w:r>
      <w:proofErr w:type="spellEnd"/>
      <w:r w:rsidRPr="00AC6601">
        <w:rPr>
          <w:rFonts w:ascii="Arial" w:hAnsi="Arial" w:cs="Arial"/>
          <w:sz w:val="24"/>
          <w:szCs w:val="24"/>
        </w:rPr>
        <w:t xml:space="preserve"> (komt overeen met DOCG) alleen voor witte wijnen welke langere tijd hun kwaliteit hebben kunnen garanderen.</w:t>
      </w:r>
    </w:p>
    <w:p w:rsidR="00101994" w:rsidRPr="00AC6601" w:rsidRDefault="00101994" w:rsidP="00101994">
      <w:pPr>
        <w:rPr>
          <w:rFonts w:ascii="Arial" w:hAnsi="Arial" w:cs="Arial"/>
          <w:b/>
          <w:sz w:val="24"/>
          <w:szCs w:val="24"/>
        </w:rPr>
      </w:pPr>
      <w:r w:rsidRPr="00AC6601">
        <w:rPr>
          <w:rFonts w:ascii="Arial" w:hAnsi="Arial" w:cs="Arial"/>
          <w:b/>
          <w:sz w:val="24"/>
          <w:szCs w:val="24"/>
        </w:rPr>
        <w:t xml:space="preserve">3 </w:t>
      </w:r>
      <w:proofErr w:type="spellStart"/>
      <w:r w:rsidRPr="00AC6601">
        <w:rPr>
          <w:rFonts w:ascii="Arial" w:hAnsi="Arial" w:cs="Arial"/>
          <w:b/>
          <w:sz w:val="24"/>
          <w:szCs w:val="24"/>
        </w:rPr>
        <w:t>subregios</w:t>
      </w:r>
      <w:proofErr w:type="spellEnd"/>
      <w:r w:rsidRPr="00AC6601">
        <w:rPr>
          <w:rFonts w:ascii="Arial" w:hAnsi="Arial" w:cs="Arial"/>
          <w:b/>
          <w:sz w:val="24"/>
          <w:szCs w:val="24"/>
        </w:rPr>
        <w:t>:</w:t>
      </w:r>
    </w:p>
    <w:p w:rsidR="00101994" w:rsidRPr="00AC6601" w:rsidRDefault="00101994" w:rsidP="00101994">
      <w:pPr>
        <w:spacing w:after="0"/>
        <w:rPr>
          <w:rFonts w:ascii="Arial" w:hAnsi="Arial" w:cs="Arial"/>
          <w:sz w:val="24"/>
          <w:szCs w:val="24"/>
        </w:rPr>
      </w:pPr>
      <w:r w:rsidRPr="00AC6601">
        <w:rPr>
          <w:rFonts w:ascii="Arial" w:hAnsi="Arial" w:cs="Arial"/>
          <w:sz w:val="24"/>
          <w:szCs w:val="24"/>
        </w:rPr>
        <w:t xml:space="preserve">Rioja </w:t>
      </w:r>
      <w:proofErr w:type="spellStart"/>
      <w:r w:rsidRPr="00AC6601">
        <w:rPr>
          <w:rFonts w:ascii="Arial" w:hAnsi="Arial" w:cs="Arial"/>
          <w:sz w:val="24"/>
          <w:szCs w:val="24"/>
        </w:rPr>
        <w:t>Alavesa</w:t>
      </w:r>
      <w:proofErr w:type="spellEnd"/>
      <w:r w:rsidRPr="00AC6601">
        <w:rPr>
          <w:rFonts w:ascii="Arial" w:hAnsi="Arial" w:cs="Arial"/>
          <w:sz w:val="24"/>
          <w:szCs w:val="24"/>
        </w:rPr>
        <w:t xml:space="preserve"> (hoort bij Baskenland,)</w:t>
      </w:r>
      <w:r w:rsidR="00F4634B" w:rsidRPr="00AC6601">
        <w:rPr>
          <w:rFonts w:ascii="Arial" w:hAnsi="Arial" w:cs="Arial"/>
          <w:sz w:val="24"/>
          <w:szCs w:val="24"/>
        </w:rPr>
        <w:t xml:space="preserve"> Ligt hoog wat koeler</w:t>
      </w:r>
    </w:p>
    <w:p w:rsidR="00101994" w:rsidRPr="00AC6601" w:rsidRDefault="00101994" w:rsidP="00101994">
      <w:pPr>
        <w:spacing w:after="0"/>
        <w:rPr>
          <w:rFonts w:ascii="Arial" w:hAnsi="Arial" w:cs="Arial"/>
          <w:sz w:val="24"/>
          <w:szCs w:val="24"/>
        </w:rPr>
      </w:pPr>
      <w:r w:rsidRPr="00AC6601">
        <w:rPr>
          <w:rFonts w:ascii="Arial" w:hAnsi="Arial" w:cs="Arial"/>
          <w:sz w:val="24"/>
          <w:szCs w:val="24"/>
        </w:rPr>
        <w:t>Rioja Alta</w:t>
      </w:r>
      <w:r w:rsidR="00F4634B" w:rsidRPr="00AC6601">
        <w:rPr>
          <w:rFonts w:ascii="Arial" w:hAnsi="Arial" w:cs="Arial"/>
          <w:sz w:val="24"/>
          <w:szCs w:val="24"/>
        </w:rPr>
        <w:t>. Ligt hoog wat koeler</w:t>
      </w:r>
    </w:p>
    <w:p w:rsidR="00101994" w:rsidRPr="00AC6601" w:rsidRDefault="00101994" w:rsidP="00101994">
      <w:pPr>
        <w:spacing w:after="0"/>
        <w:rPr>
          <w:rFonts w:ascii="Arial" w:hAnsi="Arial" w:cs="Arial"/>
          <w:sz w:val="24"/>
          <w:szCs w:val="24"/>
        </w:rPr>
      </w:pPr>
      <w:r w:rsidRPr="00AC6601">
        <w:rPr>
          <w:rFonts w:ascii="Arial" w:hAnsi="Arial" w:cs="Arial"/>
          <w:sz w:val="24"/>
          <w:szCs w:val="24"/>
        </w:rPr>
        <w:t>Rioja Baja</w:t>
      </w:r>
      <w:r w:rsidR="00F4634B" w:rsidRPr="00AC6601">
        <w:rPr>
          <w:rFonts w:ascii="Arial" w:hAnsi="Arial" w:cs="Arial"/>
          <w:sz w:val="24"/>
          <w:szCs w:val="24"/>
        </w:rPr>
        <w:t xml:space="preserve"> ligt laag, rijpere wijnen warmer gebied</w:t>
      </w:r>
    </w:p>
    <w:p w:rsidR="00F4634B" w:rsidRPr="00AC6601" w:rsidRDefault="00F4634B" w:rsidP="00101994">
      <w:pPr>
        <w:spacing w:after="0"/>
        <w:rPr>
          <w:rFonts w:ascii="Arial" w:hAnsi="Arial" w:cs="Arial"/>
          <w:sz w:val="24"/>
          <w:szCs w:val="24"/>
        </w:rPr>
      </w:pPr>
    </w:p>
    <w:p w:rsidR="00AC6601" w:rsidRDefault="00F4634B" w:rsidP="00101994">
      <w:pPr>
        <w:spacing w:after="0"/>
        <w:rPr>
          <w:rFonts w:ascii="Arial" w:hAnsi="Arial" w:cs="Arial"/>
          <w:sz w:val="24"/>
          <w:szCs w:val="24"/>
        </w:rPr>
      </w:pPr>
      <w:r w:rsidRPr="00AC6601">
        <w:rPr>
          <w:rFonts w:ascii="Arial" w:hAnsi="Arial" w:cs="Arial"/>
          <w:sz w:val="24"/>
          <w:szCs w:val="24"/>
        </w:rPr>
        <w:t xml:space="preserve">Rioja is bijna altijd een assemblage van verschillende druivenrassen: </w:t>
      </w:r>
    </w:p>
    <w:p w:rsidR="00F4634B" w:rsidRPr="00AC6601" w:rsidRDefault="00AC6601" w:rsidP="00101994">
      <w:pPr>
        <w:spacing w:after="0"/>
        <w:rPr>
          <w:rFonts w:ascii="Arial" w:hAnsi="Arial" w:cs="Arial"/>
          <w:sz w:val="24"/>
          <w:szCs w:val="24"/>
        </w:rPr>
      </w:pPr>
      <w:proofErr w:type="spellStart"/>
      <w:r>
        <w:rPr>
          <w:rFonts w:ascii="Arial" w:hAnsi="Arial" w:cs="Arial"/>
          <w:sz w:val="24"/>
          <w:szCs w:val="24"/>
        </w:rPr>
        <w:t>T</w:t>
      </w:r>
      <w:r w:rsidR="00F4634B" w:rsidRPr="00AC6601">
        <w:rPr>
          <w:rFonts w:ascii="Arial" w:hAnsi="Arial" w:cs="Arial"/>
          <w:sz w:val="24"/>
          <w:szCs w:val="24"/>
        </w:rPr>
        <w:t>empranillo</w:t>
      </w:r>
      <w:proofErr w:type="spellEnd"/>
      <w:r w:rsidR="00F4634B" w:rsidRPr="00AC6601">
        <w:rPr>
          <w:rFonts w:ascii="Arial" w:hAnsi="Arial" w:cs="Arial"/>
          <w:sz w:val="24"/>
          <w:szCs w:val="24"/>
        </w:rPr>
        <w:t xml:space="preserve"> (vroeg rijp), </w:t>
      </w:r>
      <w:proofErr w:type="spellStart"/>
      <w:r w:rsidR="00F4634B" w:rsidRPr="00AC6601">
        <w:rPr>
          <w:rFonts w:ascii="Arial" w:hAnsi="Arial" w:cs="Arial"/>
          <w:sz w:val="24"/>
          <w:szCs w:val="24"/>
        </w:rPr>
        <w:t>Garnacha</w:t>
      </w:r>
      <w:proofErr w:type="spellEnd"/>
      <w:r w:rsidR="00F4634B" w:rsidRPr="00AC6601">
        <w:rPr>
          <w:rFonts w:ascii="Arial" w:hAnsi="Arial" w:cs="Arial"/>
          <w:sz w:val="24"/>
          <w:szCs w:val="24"/>
        </w:rPr>
        <w:t xml:space="preserve"> (2 weken langer nodig) bijna in alle </w:t>
      </w:r>
      <w:proofErr w:type="spellStart"/>
      <w:r w:rsidR="00F4634B" w:rsidRPr="00AC6601">
        <w:rPr>
          <w:rFonts w:ascii="Arial" w:hAnsi="Arial" w:cs="Arial"/>
          <w:sz w:val="24"/>
          <w:szCs w:val="24"/>
        </w:rPr>
        <w:t>Roija’s</w:t>
      </w:r>
      <w:proofErr w:type="spellEnd"/>
      <w:r w:rsidR="00F4634B" w:rsidRPr="00AC6601">
        <w:rPr>
          <w:rFonts w:ascii="Arial" w:hAnsi="Arial" w:cs="Arial"/>
          <w:sz w:val="24"/>
          <w:szCs w:val="24"/>
        </w:rPr>
        <w:t xml:space="preserve"> </w:t>
      </w:r>
      <w:proofErr w:type="spellStart"/>
      <w:r w:rsidR="00F4634B" w:rsidRPr="00AC6601">
        <w:rPr>
          <w:rFonts w:ascii="Arial" w:hAnsi="Arial" w:cs="Arial"/>
          <w:sz w:val="24"/>
          <w:szCs w:val="24"/>
        </w:rPr>
        <w:t>Mazuele</w:t>
      </w:r>
      <w:proofErr w:type="spellEnd"/>
      <w:r w:rsidR="00F4634B" w:rsidRPr="00AC6601">
        <w:rPr>
          <w:rFonts w:ascii="Arial" w:hAnsi="Arial" w:cs="Arial"/>
          <w:sz w:val="24"/>
          <w:szCs w:val="24"/>
        </w:rPr>
        <w:t xml:space="preserve">, </w:t>
      </w:r>
      <w:proofErr w:type="spellStart"/>
      <w:r w:rsidR="00F4634B" w:rsidRPr="00AC6601">
        <w:rPr>
          <w:rFonts w:ascii="Arial" w:hAnsi="Arial" w:cs="Arial"/>
          <w:sz w:val="24"/>
          <w:szCs w:val="24"/>
        </w:rPr>
        <w:t>Graciono</w:t>
      </w:r>
      <w:proofErr w:type="spellEnd"/>
      <w:r w:rsidR="00F4634B" w:rsidRPr="00AC6601">
        <w:rPr>
          <w:rFonts w:ascii="Arial" w:hAnsi="Arial" w:cs="Arial"/>
          <w:sz w:val="24"/>
          <w:szCs w:val="24"/>
        </w:rPr>
        <w:t xml:space="preserve">, </w:t>
      </w:r>
      <w:proofErr w:type="spellStart"/>
      <w:r w:rsidR="00F4634B" w:rsidRPr="00AC6601">
        <w:rPr>
          <w:rFonts w:ascii="Arial" w:hAnsi="Arial" w:cs="Arial"/>
          <w:sz w:val="24"/>
          <w:szCs w:val="24"/>
        </w:rPr>
        <w:t>Viura</w:t>
      </w:r>
      <w:proofErr w:type="spellEnd"/>
      <w:r w:rsidR="00F4634B" w:rsidRPr="00AC6601">
        <w:rPr>
          <w:rFonts w:ascii="Arial" w:hAnsi="Arial" w:cs="Arial"/>
          <w:sz w:val="24"/>
          <w:szCs w:val="24"/>
        </w:rPr>
        <w:t xml:space="preserve"> (wit)</w:t>
      </w:r>
    </w:p>
    <w:p w:rsidR="00F4634B" w:rsidRPr="00AC6601" w:rsidRDefault="00F4634B" w:rsidP="00101994">
      <w:pPr>
        <w:spacing w:after="0"/>
        <w:rPr>
          <w:rFonts w:ascii="Arial" w:hAnsi="Arial" w:cs="Arial"/>
          <w:sz w:val="24"/>
          <w:szCs w:val="24"/>
        </w:rPr>
      </w:pPr>
    </w:p>
    <w:p w:rsidR="00AC6601" w:rsidRDefault="00F4634B" w:rsidP="00101994">
      <w:pPr>
        <w:spacing w:after="0"/>
        <w:rPr>
          <w:rFonts w:ascii="Arial" w:hAnsi="Arial" w:cs="Arial"/>
          <w:sz w:val="24"/>
          <w:szCs w:val="24"/>
        </w:rPr>
      </w:pPr>
      <w:r w:rsidRPr="00AC6601">
        <w:rPr>
          <w:rFonts w:ascii="Arial" w:hAnsi="Arial" w:cs="Arial"/>
          <w:sz w:val="24"/>
          <w:szCs w:val="24"/>
        </w:rPr>
        <w:t xml:space="preserve">Voor de witte wijnen </w:t>
      </w:r>
    </w:p>
    <w:p w:rsidR="00F4634B" w:rsidRPr="00AC6601" w:rsidRDefault="00F4634B" w:rsidP="00101994">
      <w:pPr>
        <w:spacing w:after="0"/>
        <w:rPr>
          <w:rFonts w:ascii="Arial" w:hAnsi="Arial" w:cs="Arial"/>
          <w:sz w:val="24"/>
          <w:szCs w:val="24"/>
        </w:rPr>
      </w:pPr>
      <w:proofErr w:type="spellStart"/>
      <w:r w:rsidRPr="00AC6601">
        <w:rPr>
          <w:rFonts w:ascii="Arial" w:hAnsi="Arial" w:cs="Arial"/>
          <w:sz w:val="24"/>
          <w:szCs w:val="24"/>
        </w:rPr>
        <w:t>Viura</w:t>
      </w:r>
      <w:proofErr w:type="spellEnd"/>
      <w:r w:rsidRPr="00AC6601">
        <w:rPr>
          <w:rFonts w:ascii="Arial" w:hAnsi="Arial" w:cs="Arial"/>
          <w:sz w:val="24"/>
          <w:szCs w:val="24"/>
        </w:rPr>
        <w:t xml:space="preserve">, </w:t>
      </w:r>
      <w:proofErr w:type="spellStart"/>
      <w:r w:rsidRPr="00AC6601">
        <w:rPr>
          <w:rFonts w:ascii="Arial" w:hAnsi="Arial" w:cs="Arial"/>
          <w:sz w:val="24"/>
          <w:szCs w:val="24"/>
        </w:rPr>
        <w:t>Malvasia</w:t>
      </w:r>
      <w:proofErr w:type="spellEnd"/>
      <w:r w:rsidRPr="00AC6601">
        <w:rPr>
          <w:rFonts w:ascii="Arial" w:hAnsi="Arial" w:cs="Arial"/>
          <w:sz w:val="24"/>
          <w:szCs w:val="24"/>
        </w:rPr>
        <w:t xml:space="preserve"> en </w:t>
      </w:r>
      <w:proofErr w:type="spellStart"/>
      <w:r w:rsidRPr="00AC6601">
        <w:rPr>
          <w:rFonts w:ascii="Arial" w:hAnsi="Arial" w:cs="Arial"/>
          <w:sz w:val="24"/>
          <w:szCs w:val="24"/>
        </w:rPr>
        <w:t>Garnacha</w:t>
      </w:r>
      <w:proofErr w:type="spellEnd"/>
      <w:r w:rsidRPr="00AC6601">
        <w:rPr>
          <w:rFonts w:ascii="Arial" w:hAnsi="Arial" w:cs="Arial"/>
          <w:sz w:val="24"/>
          <w:szCs w:val="24"/>
        </w:rPr>
        <w:t>. Inmiddels hebben de meeste huizen een nieuwe stijl met een meer verfrissende witte wijn toegepast.</w:t>
      </w:r>
    </w:p>
    <w:p w:rsidR="00F4634B" w:rsidRPr="00AC6601" w:rsidRDefault="00F4634B" w:rsidP="00101994">
      <w:pPr>
        <w:spacing w:after="0"/>
        <w:rPr>
          <w:rFonts w:ascii="Arial" w:hAnsi="Arial" w:cs="Arial"/>
          <w:sz w:val="24"/>
          <w:szCs w:val="24"/>
        </w:rPr>
      </w:pPr>
    </w:p>
    <w:p w:rsidR="00F4634B" w:rsidRPr="00AC6601" w:rsidRDefault="00F4634B" w:rsidP="00101994">
      <w:pPr>
        <w:spacing w:after="0"/>
        <w:rPr>
          <w:rFonts w:ascii="Arial" w:hAnsi="Arial" w:cs="Arial"/>
          <w:sz w:val="24"/>
          <w:szCs w:val="24"/>
        </w:rPr>
      </w:pPr>
      <w:r w:rsidRPr="00AC6601">
        <w:rPr>
          <w:rFonts w:ascii="Arial" w:hAnsi="Arial" w:cs="Arial"/>
          <w:sz w:val="24"/>
          <w:szCs w:val="24"/>
        </w:rPr>
        <w:t xml:space="preserve">Voor het maken van de </w:t>
      </w:r>
      <w:proofErr w:type="spellStart"/>
      <w:r w:rsidRPr="00AC6601">
        <w:rPr>
          <w:rFonts w:ascii="Arial" w:hAnsi="Arial" w:cs="Arial"/>
          <w:sz w:val="24"/>
          <w:szCs w:val="24"/>
        </w:rPr>
        <w:t>cuvees</w:t>
      </w:r>
      <w:proofErr w:type="spellEnd"/>
      <w:r w:rsidRPr="00AC6601">
        <w:rPr>
          <w:rFonts w:ascii="Arial" w:hAnsi="Arial" w:cs="Arial"/>
          <w:sz w:val="24"/>
          <w:szCs w:val="24"/>
        </w:rPr>
        <w:t xml:space="preserve"> koopt men druiven bij elkaar.</w:t>
      </w:r>
      <w:r w:rsidR="001926C2" w:rsidRPr="00AC6601">
        <w:rPr>
          <w:rFonts w:ascii="Arial" w:hAnsi="Arial" w:cs="Arial"/>
          <w:sz w:val="24"/>
          <w:szCs w:val="24"/>
        </w:rPr>
        <w:t xml:space="preserve"> Men maakt in de Rioja 90% rood, 6% wit en 4% rosé wijnen.</w:t>
      </w:r>
    </w:p>
    <w:p w:rsidR="00F4634B" w:rsidRPr="00AC6601" w:rsidRDefault="00F4634B" w:rsidP="00101994">
      <w:pPr>
        <w:spacing w:after="0"/>
        <w:rPr>
          <w:rFonts w:ascii="Arial" w:hAnsi="Arial" w:cs="Arial"/>
          <w:sz w:val="24"/>
          <w:szCs w:val="24"/>
        </w:rPr>
      </w:pPr>
    </w:p>
    <w:p w:rsidR="00F4634B" w:rsidRPr="00AC6601" w:rsidRDefault="00F4634B" w:rsidP="00101994">
      <w:pPr>
        <w:spacing w:after="0"/>
        <w:rPr>
          <w:rFonts w:ascii="Arial" w:hAnsi="Arial" w:cs="Arial"/>
          <w:sz w:val="24"/>
          <w:szCs w:val="24"/>
        </w:rPr>
      </w:pPr>
      <w:r w:rsidRPr="00AC6601">
        <w:rPr>
          <w:rFonts w:ascii="Arial" w:hAnsi="Arial" w:cs="Arial"/>
          <w:sz w:val="24"/>
          <w:szCs w:val="24"/>
        </w:rPr>
        <w:t xml:space="preserve">De </w:t>
      </w:r>
      <w:r w:rsidR="00036545" w:rsidRPr="00AC6601">
        <w:rPr>
          <w:rFonts w:ascii="Arial" w:hAnsi="Arial" w:cs="Arial"/>
          <w:sz w:val="24"/>
          <w:szCs w:val="24"/>
        </w:rPr>
        <w:t>Spaanse</w:t>
      </w:r>
      <w:r w:rsidRPr="00AC6601">
        <w:rPr>
          <w:rFonts w:ascii="Arial" w:hAnsi="Arial" w:cs="Arial"/>
          <w:sz w:val="24"/>
          <w:szCs w:val="24"/>
        </w:rPr>
        <w:t xml:space="preserve"> wet heeft duidelijke regels over de rijping:</w:t>
      </w:r>
    </w:p>
    <w:p w:rsidR="00F4634B" w:rsidRPr="00AC6601" w:rsidRDefault="00F4634B" w:rsidP="00101994">
      <w:pPr>
        <w:spacing w:after="0"/>
        <w:rPr>
          <w:rFonts w:ascii="Arial" w:hAnsi="Arial" w:cs="Arial"/>
          <w:sz w:val="24"/>
          <w:szCs w:val="24"/>
        </w:rPr>
      </w:pPr>
      <w:proofErr w:type="spellStart"/>
      <w:r w:rsidRPr="00AC6601">
        <w:rPr>
          <w:rFonts w:ascii="Arial" w:hAnsi="Arial" w:cs="Arial"/>
          <w:sz w:val="24"/>
          <w:szCs w:val="24"/>
        </w:rPr>
        <w:t>Joven</w:t>
      </w:r>
      <w:proofErr w:type="spellEnd"/>
      <w:r w:rsidR="00C20B81" w:rsidRPr="00AC6601">
        <w:rPr>
          <w:rFonts w:ascii="Arial" w:hAnsi="Arial" w:cs="Arial"/>
          <w:sz w:val="24"/>
          <w:szCs w:val="24"/>
        </w:rPr>
        <w:t>,</w:t>
      </w:r>
      <w:r w:rsidRPr="00AC6601">
        <w:rPr>
          <w:rFonts w:ascii="Arial" w:hAnsi="Arial" w:cs="Arial"/>
          <w:sz w:val="24"/>
          <w:szCs w:val="24"/>
        </w:rPr>
        <w:sym w:font="Wingdings" w:char="F0E0"/>
      </w:r>
      <w:r w:rsidRPr="00AC6601">
        <w:rPr>
          <w:rFonts w:ascii="Arial" w:hAnsi="Arial" w:cs="Arial"/>
          <w:sz w:val="24"/>
          <w:szCs w:val="24"/>
        </w:rPr>
        <w:t xml:space="preserve"> 0-4 maand hout, jaar na de oost op de markt</w:t>
      </w:r>
    </w:p>
    <w:p w:rsidR="00F4634B" w:rsidRPr="00AC6601" w:rsidRDefault="00F4634B" w:rsidP="00101994">
      <w:pPr>
        <w:spacing w:after="0"/>
        <w:rPr>
          <w:rFonts w:ascii="Arial" w:hAnsi="Arial" w:cs="Arial"/>
          <w:sz w:val="24"/>
          <w:szCs w:val="24"/>
        </w:rPr>
      </w:pPr>
      <w:proofErr w:type="spellStart"/>
      <w:r w:rsidRPr="00AC6601">
        <w:rPr>
          <w:rFonts w:ascii="Arial" w:hAnsi="Arial" w:cs="Arial"/>
          <w:sz w:val="24"/>
          <w:szCs w:val="24"/>
        </w:rPr>
        <w:t>Crianza</w:t>
      </w:r>
      <w:proofErr w:type="spellEnd"/>
      <w:r w:rsidR="00C20B81" w:rsidRPr="00AC6601">
        <w:rPr>
          <w:rFonts w:ascii="Arial" w:hAnsi="Arial" w:cs="Arial"/>
          <w:sz w:val="24"/>
          <w:szCs w:val="24"/>
        </w:rPr>
        <w:t xml:space="preserve"> wit</w:t>
      </w:r>
      <w:r w:rsidRPr="00AC6601">
        <w:rPr>
          <w:rFonts w:ascii="Arial" w:hAnsi="Arial" w:cs="Arial"/>
          <w:sz w:val="24"/>
          <w:szCs w:val="24"/>
        </w:rPr>
        <w:sym w:font="Wingdings" w:char="F0E0"/>
      </w:r>
      <w:r w:rsidRPr="00AC6601">
        <w:rPr>
          <w:rFonts w:ascii="Arial" w:hAnsi="Arial" w:cs="Arial"/>
          <w:sz w:val="24"/>
          <w:szCs w:val="24"/>
        </w:rPr>
        <w:t xml:space="preserve"> </w:t>
      </w:r>
      <w:proofErr w:type="spellStart"/>
      <w:r w:rsidRPr="00AC6601">
        <w:rPr>
          <w:rFonts w:ascii="Arial" w:hAnsi="Arial" w:cs="Arial"/>
          <w:sz w:val="24"/>
          <w:szCs w:val="24"/>
        </w:rPr>
        <w:t>wit</w:t>
      </w:r>
      <w:proofErr w:type="spellEnd"/>
      <w:r w:rsidRPr="00AC6601">
        <w:rPr>
          <w:rFonts w:ascii="Arial" w:hAnsi="Arial" w:cs="Arial"/>
          <w:sz w:val="24"/>
          <w:szCs w:val="24"/>
        </w:rPr>
        <w:t xml:space="preserve"> en </w:t>
      </w:r>
      <w:proofErr w:type="spellStart"/>
      <w:r w:rsidRPr="00AC6601">
        <w:rPr>
          <w:rFonts w:ascii="Arial" w:hAnsi="Arial" w:cs="Arial"/>
          <w:sz w:val="24"/>
          <w:szCs w:val="24"/>
        </w:rPr>
        <w:t>rose</w:t>
      </w:r>
      <w:proofErr w:type="spellEnd"/>
      <w:r w:rsidRPr="00AC6601">
        <w:rPr>
          <w:rFonts w:ascii="Arial" w:hAnsi="Arial" w:cs="Arial"/>
          <w:sz w:val="24"/>
          <w:szCs w:val="24"/>
        </w:rPr>
        <w:t>, 0-6 maanden hout na 1 jaar op de markt</w:t>
      </w:r>
    </w:p>
    <w:p w:rsidR="00F4634B" w:rsidRPr="00AC6601" w:rsidRDefault="00F4634B" w:rsidP="00101994">
      <w:pPr>
        <w:spacing w:after="0"/>
        <w:rPr>
          <w:rFonts w:ascii="Arial" w:hAnsi="Arial" w:cs="Arial"/>
          <w:sz w:val="24"/>
          <w:szCs w:val="24"/>
        </w:rPr>
      </w:pPr>
      <w:proofErr w:type="spellStart"/>
      <w:r w:rsidRPr="00AC6601">
        <w:rPr>
          <w:rFonts w:ascii="Arial" w:hAnsi="Arial" w:cs="Arial"/>
          <w:sz w:val="24"/>
          <w:szCs w:val="24"/>
        </w:rPr>
        <w:t>Crianza</w:t>
      </w:r>
      <w:proofErr w:type="spellEnd"/>
      <w:r w:rsidRPr="00AC6601">
        <w:rPr>
          <w:rFonts w:ascii="Arial" w:hAnsi="Arial" w:cs="Arial"/>
          <w:sz w:val="24"/>
          <w:szCs w:val="24"/>
        </w:rPr>
        <w:t xml:space="preserve"> Rood</w:t>
      </w:r>
      <w:r w:rsidRPr="00AC6601">
        <w:rPr>
          <w:rFonts w:ascii="Arial" w:hAnsi="Arial" w:cs="Arial"/>
          <w:sz w:val="24"/>
          <w:szCs w:val="24"/>
        </w:rPr>
        <w:sym w:font="Wingdings" w:char="F0E0"/>
      </w:r>
      <w:r w:rsidRPr="00AC6601">
        <w:rPr>
          <w:rFonts w:ascii="Arial" w:hAnsi="Arial" w:cs="Arial"/>
          <w:sz w:val="24"/>
          <w:szCs w:val="24"/>
        </w:rPr>
        <w:t xml:space="preserve"> pas in het derde jaar na de oogst op de markt, min. 1 jaar op hout in eikenhouten vaten van 225 liter </w:t>
      </w:r>
      <w:proofErr w:type="spellStart"/>
      <w:r w:rsidRPr="00AC6601">
        <w:rPr>
          <w:rFonts w:ascii="Arial" w:hAnsi="Arial" w:cs="Arial"/>
          <w:sz w:val="24"/>
          <w:szCs w:val="24"/>
        </w:rPr>
        <w:t>Barricias</w:t>
      </w:r>
      <w:proofErr w:type="spellEnd"/>
      <w:r w:rsidRPr="00AC6601">
        <w:rPr>
          <w:rFonts w:ascii="Arial" w:hAnsi="Arial" w:cs="Arial"/>
          <w:sz w:val="24"/>
          <w:szCs w:val="24"/>
        </w:rPr>
        <w:t xml:space="preserve"> en vervolgens nog rijping op de fles</w:t>
      </w:r>
    </w:p>
    <w:p w:rsidR="00D46F7A" w:rsidRPr="00AC6601" w:rsidRDefault="00D46F7A" w:rsidP="00101994">
      <w:pPr>
        <w:spacing w:after="0"/>
        <w:rPr>
          <w:rFonts w:ascii="Arial" w:hAnsi="Arial" w:cs="Arial"/>
          <w:sz w:val="24"/>
          <w:szCs w:val="24"/>
        </w:rPr>
      </w:pPr>
      <w:proofErr w:type="spellStart"/>
      <w:r w:rsidRPr="00AC6601">
        <w:rPr>
          <w:rFonts w:ascii="Arial" w:hAnsi="Arial" w:cs="Arial"/>
          <w:sz w:val="24"/>
          <w:szCs w:val="24"/>
        </w:rPr>
        <w:t>Reserva</w:t>
      </w:r>
      <w:proofErr w:type="spellEnd"/>
      <w:r w:rsidRPr="00AC6601">
        <w:rPr>
          <w:rFonts w:ascii="Arial" w:hAnsi="Arial" w:cs="Arial"/>
          <w:sz w:val="24"/>
          <w:szCs w:val="24"/>
        </w:rPr>
        <w:t xml:space="preserve"> Wit</w:t>
      </w:r>
      <w:r w:rsidRPr="00AC6601">
        <w:rPr>
          <w:rFonts w:ascii="Arial" w:hAnsi="Arial" w:cs="Arial"/>
          <w:sz w:val="24"/>
          <w:szCs w:val="24"/>
        </w:rPr>
        <w:sym w:font="Wingdings" w:char="F0E0"/>
      </w:r>
      <w:r w:rsidRPr="00AC6601">
        <w:rPr>
          <w:rFonts w:ascii="Arial" w:hAnsi="Arial" w:cs="Arial"/>
          <w:sz w:val="24"/>
          <w:szCs w:val="24"/>
        </w:rPr>
        <w:t xml:space="preserve"> 6 maanden op vat en na 2 jaar voor de verkoop</w:t>
      </w:r>
    </w:p>
    <w:p w:rsidR="00F4634B" w:rsidRPr="00AC6601" w:rsidRDefault="00D46F7A" w:rsidP="00101994">
      <w:pPr>
        <w:spacing w:after="0"/>
        <w:rPr>
          <w:rFonts w:ascii="Arial" w:hAnsi="Arial" w:cs="Arial"/>
          <w:sz w:val="24"/>
          <w:szCs w:val="24"/>
        </w:rPr>
      </w:pPr>
      <w:proofErr w:type="spellStart"/>
      <w:r w:rsidRPr="00AC6601">
        <w:rPr>
          <w:rFonts w:ascii="Arial" w:hAnsi="Arial" w:cs="Arial"/>
          <w:sz w:val="24"/>
          <w:szCs w:val="24"/>
        </w:rPr>
        <w:t>Reserva</w:t>
      </w:r>
      <w:proofErr w:type="spellEnd"/>
      <w:r w:rsidR="00C20B81" w:rsidRPr="00AC6601">
        <w:rPr>
          <w:rFonts w:ascii="Arial" w:hAnsi="Arial" w:cs="Arial"/>
          <w:sz w:val="24"/>
          <w:szCs w:val="24"/>
        </w:rPr>
        <w:t xml:space="preserve"> rood</w:t>
      </w:r>
      <w:r w:rsidRPr="00AC6601">
        <w:rPr>
          <w:rFonts w:ascii="Arial" w:hAnsi="Arial" w:cs="Arial"/>
          <w:sz w:val="24"/>
          <w:szCs w:val="24"/>
        </w:rPr>
        <w:sym w:font="Wingdings" w:char="F0E0"/>
      </w:r>
      <w:r w:rsidRPr="00AC6601">
        <w:rPr>
          <w:rFonts w:ascii="Arial" w:hAnsi="Arial" w:cs="Arial"/>
          <w:sz w:val="24"/>
          <w:szCs w:val="24"/>
        </w:rPr>
        <w:t>niet voor het vierde jaar op de markt</w:t>
      </w:r>
      <w:r w:rsidR="00F4634B" w:rsidRPr="00AC6601">
        <w:rPr>
          <w:rFonts w:ascii="Arial" w:hAnsi="Arial" w:cs="Arial"/>
          <w:sz w:val="24"/>
          <w:szCs w:val="24"/>
        </w:rPr>
        <w:t>, min. 12 maanden houtrijping en 24 maanden flesrijping</w:t>
      </w:r>
      <w:r w:rsidRPr="00AC6601">
        <w:rPr>
          <w:rFonts w:ascii="Arial" w:hAnsi="Arial" w:cs="Arial"/>
          <w:sz w:val="24"/>
          <w:szCs w:val="24"/>
        </w:rPr>
        <w:t xml:space="preserve"> of </w:t>
      </w:r>
      <w:proofErr w:type="spellStart"/>
      <w:r w:rsidRPr="00AC6601">
        <w:rPr>
          <w:rFonts w:ascii="Arial" w:hAnsi="Arial" w:cs="Arial"/>
          <w:sz w:val="24"/>
          <w:szCs w:val="24"/>
        </w:rPr>
        <w:t>vice</w:t>
      </w:r>
      <w:proofErr w:type="spellEnd"/>
      <w:r w:rsidRPr="00AC6601">
        <w:rPr>
          <w:rFonts w:ascii="Arial" w:hAnsi="Arial" w:cs="Arial"/>
          <w:sz w:val="24"/>
          <w:szCs w:val="24"/>
        </w:rPr>
        <w:t xml:space="preserve"> versa</w:t>
      </w:r>
    </w:p>
    <w:p w:rsidR="00F4634B" w:rsidRPr="00AC6601" w:rsidRDefault="00F4634B" w:rsidP="00101994">
      <w:pPr>
        <w:spacing w:after="0"/>
        <w:rPr>
          <w:rFonts w:ascii="Arial" w:hAnsi="Arial" w:cs="Arial"/>
          <w:sz w:val="24"/>
          <w:szCs w:val="24"/>
        </w:rPr>
      </w:pPr>
      <w:proofErr w:type="spellStart"/>
      <w:r w:rsidRPr="00AC6601">
        <w:rPr>
          <w:rFonts w:ascii="Arial" w:hAnsi="Arial" w:cs="Arial"/>
          <w:sz w:val="24"/>
          <w:szCs w:val="24"/>
        </w:rPr>
        <w:t>Gran</w:t>
      </w:r>
      <w:proofErr w:type="spellEnd"/>
      <w:r w:rsidRPr="00AC6601">
        <w:rPr>
          <w:rFonts w:ascii="Arial" w:hAnsi="Arial" w:cs="Arial"/>
          <w:sz w:val="24"/>
          <w:szCs w:val="24"/>
        </w:rPr>
        <w:t xml:space="preserve"> </w:t>
      </w:r>
      <w:proofErr w:type="spellStart"/>
      <w:r w:rsidRPr="00AC6601">
        <w:rPr>
          <w:rFonts w:ascii="Arial" w:hAnsi="Arial" w:cs="Arial"/>
          <w:sz w:val="24"/>
          <w:szCs w:val="24"/>
        </w:rPr>
        <w:t>reserva</w:t>
      </w:r>
      <w:proofErr w:type="spellEnd"/>
      <w:r w:rsidR="00D46F7A" w:rsidRPr="00AC6601">
        <w:rPr>
          <w:rFonts w:ascii="Arial" w:hAnsi="Arial" w:cs="Arial"/>
          <w:sz w:val="24"/>
          <w:szCs w:val="24"/>
        </w:rPr>
        <w:sym w:font="Wingdings" w:char="F0E0"/>
      </w:r>
      <w:r w:rsidR="00D46F7A" w:rsidRPr="00AC6601">
        <w:rPr>
          <w:rFonts w:ascii="Arial" w:hAnsi="Arial" w:cs="Arial"/>
          <w:sz w:val="24"/>
          <w:szCs w:val="24"/>
        </w:rPr>
        <w:t xml:space="preserve"> </w:t>
      </w:r>
      <w:r w:rsidR="00036545" w:rsidRPr="00AC6601">
        <w:rPr>
          <w:rFonts w:ascii="Arial" w:hAnsi="Arial" w:cs="Arial"/>
          <w:sz w:val="24"/>
          <w:szCs w:val="24"/>
        </w:rPr>
        <w:t xml:space="preserve">rood </w:t>
      </w:r>
      <w:r w:rsidR="00D46F7A" w:rsidRPr="00AC6601">
        <w:rPr>
          <w:rFonts w:ascii="Arial" w:hAnsi="Arial" w:cs="Arial"/>
          <w:sz w:val="24"/>
          <w:szCs w:val="24"/>
        </w:rPr>
        <w:t>wijnen met een uitzonderlijk oogstjaar, pas in het 6</w:t>
      </w:r>
      <w:r w:rsidR="00D46F7A" w:rsidRPr="00AC6601">
        <w:rPr>
          <w:rFonts w:ascii="Arial" w:hAnsi="Arial" w:cs="Arial"/>
          <w:sz w:val="24"/>
          <w:szCs w:val="24"/>
          <w:vertAlign w:val="superscript"/>
        </w:rPr>
        <w:t>de</w:t>
      </w:r>
      <w:r w:rsidR="00D46F7A" w:rsidRPr="00AC6601">
        <w:rPr>
          <w:rFonts w:ascii="Arial" w:hAnsi="Arial" w:cs="Arial"/>
          <w:sz w:val="24"/>
          <w:szCs w:val="24"/>
        </w:rPr>
        <w:t xml:space="preserve"> jaar op de markt en 2 jaar houtrijping 3 jaar fles of </w:t>
      </w:r>
      <w:proofErr w:type="spellStart"/>
      <w:r w:rsidR="00D46F7A" w:rsidRPr="00AC6601">
        <w:rPr>
          <w:rFonts w:ascii="Arial" w:hAnsi="Arial" w:cs="Arial"/>
          <w:sz w:val="24"/>
          <w:szCs w:val="24"/>
        </w:rPr>
        <w:t>vice</w:t>
      </w:r>
      <w:proofErr w:type="spellEnd"/>
      <w:r w:rsidR="00D46F7A" w:rsidRPr="00AC6601">
        <w:rPr>
          <w:rFonts w:ascii="Arial" w:hAnsi="Arial" w:cs="Arial"/>
          <w:sz w:val="24"/>
          <w:szCs w:val="24"/>
        </w:rPr>
        <w:t xml:space="preserve"> versa</w:t>
      </w:r>
    </w:p>
    <w:p w:rsidR="00101994" w:rsidRPr="00AC6601" w:rsidRDefault="00101994" w:rsidP="00101994">
      <w:pPr>
        <w:rPr>
          <w:rFonts w:ascii="Arial" w:hAnsi="Arial" w:cs="Arial"/>
          <w:sz w:val="24"/>
          <w:szCs w:val="24"/>
        </w:rPr>
      </w:pPr>
    </w:p>
    <w:p w:rsidR="00F25DC5" w:rsidRPr="00AC6601" w:rsidRDefault="00F25DC5" w:rsidP="00F25DC5">
      <w:pPr>
        <w:rPr>
          <w:rFonts w:ascii="Arial" w:hAnsi="Arial" w:cs="Arial"/>
          <w:b/>
          <w:sz w:val="24"/>
          <w:szCs w:val="24"/>
        </w:rPr>
      </w:pPr>
      <w:r w:rsidRPr="00AC6601">
        <w:rPr>
          <w:rFonts w:ascii="Arial" w:hAnsi="Arial" w:cs="Arial"/>
          <w:b/>
          <w:sz w:val="24"/>
          <w:szCs w:val="24"/>
        </w:rPr>
        <w:lastRenderedPageBreak/>
        <w:t>Rosé</w:t>
      </w:r>
    </w:p>
    <w:p w:rsidR="00F25DC5" w:rsidRPr="00AC6601" w:rsidRDefault="00F25DC5" w:rsidP="00F25DC5">
      <w:pPr>
        <w:pStyle w:val="Lijstalinea"/>
        <w:rPr>
          <w:rFonts w:ascii="Arial" w:hAnsi="Arial" w:cs="Arial"/>
          <w:sz w:val="24"/>
          <w:szCs w:val="24"/>
        </w:rPr>
      </w:pPr>
    </w:p>
    <w:p w:rsidR="00AC6601" w:rsidRDefault="00F25DC5" w:rsidP="00E94CFC">
      <w:pPr>
        <w:pStyle w:val="Lijstalinea"/>
        <w:numPr>
          <w:ilvl w:val="0"/>
          <w:numId w:val="1"/>
        </w:numPr>
        <w:rPr>
          <w:rFonts w:ascii="Arial" w:hAnsi="Arial" w:cs="Arial"/>
          <w:sz w:val="24"/>
          <w:szCs w:val="24"/>
        </w:rPr>
      </w:pPr>
      <w:r w:rsidRPr="00AC6601">
        <w:rPr>
          <w:rFonts w:ascii="Arial" w:hAnsi="Arial" w:cs="Arial"/>
          <w:sz w:val="24"/>
          <w:szCs w:val="24"/>
        </w:rPr>
        <w:t xml:space="preserve">Huis </w:t>
      </w:r>
      <w:proofErr w:type="spellStart"/>
      <w:r w:rsidRPr="00AC6601">
        <w:rPr>
          <w:rFonts w:ascii="Arial" w:hAnsi="Arial" w:cs="Arial"/>
          <w:sz w:val="24"/>
          <w:szCs w:val="24"/>
        </w:rPr>
        <w:t>Nube</w:t>
      </w:r>
      <w:proofErr w:type="spellEnd"/>
      <w:r w:rsidRPr="00AC6601">
        <w:rPr>
          <w:rFonts w:ascii="Arial" w:hAnsi="Arial" w:cs="Arial"/>
          <w:sz w:val="24"/>
          <w:szCs w:val="24"/>
        </w:rPr>
        <w:t xml:space="preserve"> De </w:t>
      </w:r>
      <w:proofErr w:type="spellStart"/>
      <w:r w:rsidRPr="00AC6601">
        <w:rPr>
          <w:rFonts w:ascii="Arial" w:hAnsi="Arial" w:cs="Arial"/>
          <w:sz w:val="24"/>
          <w:szCs w:val="24"/>
        </w:rPr>
        <w:t>Leza</w:t>
      </w:r>
      <w:proofErr w:type="spellEnd"/>
      <w:r w:rsidRPr="00AC6601">
        <w:rPr>
          <w:rFonts w:ascii="Arial" w:hAnsi="Arial" w:cs="Arial"/>
          <w:sz w:val="24"/>
          <w:szCs w:val="24"/>
        </w:rPr>
        <w:t xml:space="preserve"> </w:t>
      </w:r>
      <w:proofErr w:type="spellStart"/>
      <w:r w:rsidRPr="00AC6601">
        <w:rPr>
          <w:rFonts w:ascii="Arial" w:hAnsi="Arial" w:cs="Arial"/>
          <w:sz w:val="24"/>
          <w:szCs w:val="24"/>
        </w:rPr>
        <w:t>Jarcia</w:t>
      </w:r>
      <w:proofErr w:type="spellEnd"/>
      <w:r w:rsidR="00AC6601" w:rsidRPr="00AC6601">
        <w:rPr>
          <w:rFonts w:ascii="Arial" w:hAnsi="Arial" w:cs="Arial"/>
          <w:sz w:val="24"/>
          <w:szCs w:val="24"/>
        </w:rPr>
        <w:tab/>
      </w:r>
      <w:r w:rsidR="00AC6601">
        <w:rPr>
          <w:rFonts w:ascii="Arial" w:hAnsi="Arial" w:cs="Arial"/>
          <w:sz w:val="24"/>
          <w:szCs w:val="24"/>
        </w:rPr>
        <w:t>“</w:t>
      </w:r>
    </w:p>
    <w:p w:rsidR="00F25DC5" w:rsidRDefault="00B4217F" w:rsidP="00AC6601">
      <w:pPr>
        <w:pStyle w:val="Lijstalinea"/>
        <w:rPr>
          <w:rFonts w:ascii="Arial" w:hAnsi="Arial" w:cs="Arial"/>
          <w:sz w:val="24"/>
          <w:szCs w:val="24"/>
        </w:rPr>
      </w:pPr>
      <w:r w:rsidRPr="00AC6601">
        <w:rPr>
          <w:rFonts w:ascii="Arial" w:hAnsi="Arial" w:cs="Arial"/>
          <w:sz w:val="24"/>
          <w:szCs w:val="24"/>
        </w:rPr>
        <w:t xml:space="preserve">Bijzonderheden Rioja Alta 2021, 100% </w:t>
      </w:r>
      <w:proofErr w:type="spellStart"/>
      <w:r w:rsidRPr="00AC6601">
        <w:rPr>
          <w:rFonts w:ascii="Arial" w:hAnsi="Arial" w:cs="Arial"/>
          <w:sz w:val="24"/>
          <w:szCs w:val="24"/>
        </w:rPr>
        <w:t>Garnacha</w:t>
      </w:r>
      <w:proofErr w:type="spellEnd"/>
      <w:r w:rsidRPr="00AC6601">
        <w:rPr>
          <w:rFonts w:ascii="Arial" w:hAnsi="Arial" w:cs="Arial"/>
          <w:sz w:val="24"/>
          <w:szCs w:val="24"/>
        </w:rPr>
        <w:t>.</w:t>
      </w:r>
    </w:p>
    <w:p w:rsidR="00AC6601" w:rsidRPr="00AC6601" w:rsidRDefault="00AC6601" w:rsidP="00AC6601">
      <w:pPr>
        <w:pStyle w:val="Lijstalinea"/>
        <w:rPr>
          <w:rFonts w:ascii="Arial" w:hAnsi="Arial" w:cs="Arial"/>
          <w:sz w:val="24"/>
          <w:szCs w:val="24"/>
        </w:rPr>
      </w:pPr>
      <w:r>
        <w:rPr>
          <w:rFonts w:ascii="Arial" w:hAnsi="Arial" w:cs="Arial"/>
          <w:sz w:val="24"/>
          <w:szCs w:val="24"/>
        </w:rPr>
        <w:t xml:space="preserve">gekocht bij Taks </w:t>
      </w:r>
      <w:r>
        <w:rPr>
          <w:rFonts w:ascii="Arial" w:hAnsi="Arial" w:cs="Arial"/>
          <w:sz w:val="24"/>
          <w:szCs w:val="24"/>
        </w:rPr>
        <w:t>wijn €10,75</w:t>
      </w:r>
    </w:p>
    <w:p w:rsidR="00AC6601" w:rsidRPr="00AC6601" w:rsidRDefault="00AC6601" w:rsidP="00AC6601">
      <w:pPr>
        <w:pStyle w:val="Lijstalinea"/>
        <w:rPr>
          <w:rFonts w:ascii="Arial" w:hAnsi="Arial" w:cs="Arial"/>
          <w:sz w:val="24"/>
          <w:szCs w:val="24"/>
        </w:rPr>
      </w:pPr>
    </w:p>
    <w:p w:rsidR="00B4217F" w:rsidRPr="00AC6601" w:rsidRDefault="00B4217F" w:rsidP="00B4217F">
      <w:pPr>
        <w:shd w:val="clear" w:color="auto" w:fill="FFFFFF"/>
        <w:spacing w:after="100" w:afterAutospacing="1" w:line="240" w:lineRule="auto"/>
        <w:outlineLvl w:val="1"/>
        <w:rPr>
          <w:rFonts w:ascii="Arial" w:eastAsia="Times New Roman" w:hAnsi="Arial" w:cs="Arial"/>
          <w:b/>
          <w:bCs/>
          <w:sz w:val="24"/>
          <w:szCs w:val="24"/>
          <w:lang w:eastAsia="nl-NL"/>
        </w:rPr>
      </w:pPr>
      <w:proofErr w:type="spellStart"/>
      <w:r w:rsidRPr="00AC6601">
        <w:rPr>
          <w:rFonts w:ascii="Arial" w:eastAsia="Times New Roman" w:hAnsi="Arial" w:cs="Arial"/>
          <w:b/>
          <w:bCs/>
          <w:sz w:val="24"/>
          <w:szCs w:val="24"/>
          <w:lang w:eastAsia="nl-NL"/>
        </w:rPr>
        <w:t>Nube</w:t>
      </w:r>
      <w:proofErr w:type="spellEnd"/>
      <w:r w:rsidRPr="00AC6601">
        <w:rPr>
          <w:rFonts w:ascii="Arial" w:eastAsia="Times New Roman" w:hAnsi="Arial" w:cs="Arial"/>
          <w:b/>
          <w:bCs/>
          <w:sz w:val="24"/>
          <w:szCs w:val="24"/>
          <w:lang w:eastAsia="nl-NL"/>
        </w:rPr>
        <w:t xml:space="preserve"> de </w:t>
      </w:r>
      <w:proofErr w:type="spellStart"/>
      <w:r w:rsidRPr="00AC6601">
        <w:rPr>
          <w:rFonts w:ascii="Arial" w:eastAsia="Times New Roman" w:hAnsi="Arial" w:cs="Arial"/>
          <w:b/>
          <w:bCs/>
          <w:sz w:val="24"/>
          <w:szCs w:val="24"/>
          <w:lang w:eastAsia="nl-NL"/>
        </w:rPr>
        <w:t>Leza</w:t>
      </w:r>
      <w:proofErr w:type="spellEnd"/>
      <w:r w:rsidRPr="00AC6601">
        <w:rPr>
          <w:rFonts w:ascii="Arial" w:eastAsia="Times New Roman" w:hAnsi="Arial" w:cs="Arial"/>
          <w:b/>
          <w:bCs/>
          <w:sz w:val="24"/>
          <w:szCs w:val="24"/>
          <w:lang w:eastAsia="nl-NL"/>
        </w:rPr>
        <w:t xml:space="preserve"> </w:t>
      </w:r>
      <w:proofErr w:type="spellStart"/>
      <w:r w:rsidRPr="00AC6601">
        <w:rPr>
          <w:rFonts w:ascii="Arial" w:eastAsia="Times New Roman" w:hAnsi="Arial" w:cs="Arial"/>
          <w:b/>
          <w:bCs/>
          <w:sz w:val="24"/>
          <w:szCs w:val="24"/>
          <w:lang w:eastAsia="nl-NL"/>
        </w:rPr>
        <w:t>García</w:t>
      </w:r>
      <w:proofErr w:type="spellEnd"/>
      <w:r w:rsidRPr="00AC6601">
        <w:rPr>
          <w:rFonts w:ascii="Arial" w:eastAsia="Times New Roman" w:hAnsi="Arial" w:cs="Arial"/>
          <w:b/>
          <w:bCs/>
          <w:sz w:val="24"/>
          <w:szCs w:val="24"/>
          <w:lang w:eastAsia="nl-NL"/>
        </w:rPr>
        <w:t xml:space="preserve"> Rioja Rosé</w:t>
      </w:r>
    </w:p>
    <w:p w:rsidR="00AC6601" w:rsidRDefault="00B4217F" w:rsidP="00AC6601">
      <w:pPr>
        <w:shd w:val="clear" w:color="auto" w:fill="FFFFFF"/>
        <w:spacing w:after="0" w:line="240" w:lineRule="auto"/>
        <w:rPr>
          <w:rFonts w:ascii="Arial" w:eastAsia="Times New Roman" w:hAnsi="Arial" w:cs="Arial"/>
          <w:b/>
          <w:bCs/>
          <w:sz w:val="24"/>
          <w:szCs w:val="24"/>
          <w:lang w:eastAsia="nl-NL"/>
        </w:rPr>
      </w:pPr>
      <w:r w:rsidRPr="00AC6601">
        <w:rPr>
          <w:rFonts w:ascii="Arial" w:eastAsia="Times New Roman" w:hAnsi="Arial" w:cs="Arial"/>
          <w:sz w:val="24"/>
          <w:szCs w:val="24"/>
          <w:lang w:eastAsia="nl-NL"/>
        </w:rPr>
        <w:t xml:space="preserve">Pure liefde zo kunnen we </w:t>
      </w:r>
      <w:proofErr w:type="spellStart"/>
      <w:r w:rsidRPr="00AC6601">
        <w:rPr>
          <w:rFonts w:ascii="Arial" w:eastAsia="Times New Roman" w:hAnsi="Arial" w:cs="Arial"/>
          <w:sz w:val="24"/>
          <w:szCs w:val="24"/>
          <w:lang w:eastAsia="nl-NL"/>
        </w:rPr>
        <w:t>Bodegas</w:t>
      </w:r>
      <w:proofErr w:type="spellEnd"/>
      <w:r w:rsidRPr="00AC6601">
        <w:rPr>
          <w:rFonts w:ascii="Arial" w:eastAsia="Times New Roman" w:hAnsi="Arial" w:cs="Arial"/>
          <w:sz w:val="24"/>
          <w:szCs w:val="24"/>
          <w:lang w:eastAsia="nl-NL"/>
        </w:rPr>
        <w:t xml:space="preserve"> </w:t>
      </w:r>
      <w:proofErr w:type="spellStart"/>
      <w:r w:rsidRPr="00AC6601">
        <w:rPr>
          <w:rFonts w:ascii="Arial" w:eastAsia="Times New Roman" w:hAnsi="Arial" w:cs="Arial"/>
          <w:sz w:val="24"/>
          <w:szCs w:val="24"/>
          <w:lang w:eastAsia="nl-NL"/>
        </w:rPr>
        <w:t>Leza</w:t>
      </w:r>
      <w:proofErr w:type="spellEnd"/>
      <w:r w:rsidRPr="00AC6601">
        <w:rPr>
          <w:rFonts w:ascii="Arial" w:eastAsia="Times New Roman" w:hAnsi="Arial" w:cs="Arial"/>
          <w:sz w:val="24"/>
          <w:szCs w:val="24"/>
          <w:lang w:eastAsia="nl-NL"/>
        </w:rPr>
        <w:t xml:space="preserve"> </w:t>
      </w:r>
      <w:proofErr w:type="spellStart"/>
      <w:r w:rsidRPr="00AC6601">
        <w:rPr>
          <w:rFonts w:ascii="Arial" w:eastAsia="Times New Roman" w:hAnsi="Arial" w:cs="Arial"/>
          <w:sz w:val="24"/>
          <w:szCs w:val="24"/>
          <w:lang w:eastAsia="nl-NL"/>
        </w:rPr>
        <w:t>García</w:t>
      </w:r>
      <w:proofErr w:type="spellEnd"/>
      <w:r w:rsidRPr="00AC6601">
        <w:rPr>
          <w:rFonts w:ascii="Arial" w:eastAsia="Times New Roman" w:hAnsi="Arial" w:cs="Arial"/>
          <w:sz w:val="24"/>
          <w:szCs w:val="24"/>
          <w:lang w:eastAsia="nl-NL"/>
        </w:rPr>
        <w:t xml:space="preserve"> wel omschrijven, want het was grootvader Juan </w:t>
      </w:r>
      <w:proofErr w:type="spellStart"/>
      <w:r w:rsidRPr="00AC6601">
        <w:rPr>
          <w:rFonts w:ascii="Arial" w:eastAsia="Times New Roman" w:hAnsi="Arial" w:cs="Arial"/>
          <w:sz w:val="24"/>
          <w:szCs w:val="24"/>
          <w:lang w:eastAsia="nl-NL"/>
        </w:rPr>
        <w:t>Leza</w:t>
      </w:r>
      <w:proofErr w:type="spellEnd"/>
      <w:r w:rsidRPr="00AC6601">
        <w:rPr>
          <w:rFonts w:ascii="Arial" w:eastAsia="Times New Roman" w:hAnsi="Arial" w:cs="Arial"/>
          <w:sz w:val="24"/>
          <w:szCs w:val="24"/>
          <w:lang w:eastAsia="nl-NL"/>
        </w:rPr>
        <w:t xml:space="preserve"> </w:t>
      </w:r>
      <w:proofErr w:type="spellStart"/>
      <w:r w:rsidRPr="00AC6601">
        <w:rPr>
          <w:rFonts w:ascii="Arial" w:eastAsia="Times New Roman" w:hAnsi="Arial" w:cs="Arial"/>
          <w:sz w:val="24"/>
          <w:szCs w:val="24"/>
          <w:lang w:eastAsia="nl-NL"/>
        </w:rPr>
        <w:t>Arenzana</w:t>
      </w:r>
      <w:proofErr w:type="spellEnd"/>
      <w:r w:rsidRPr="00AC6601">
        <w:rPr>
          <w:rFonts w:ascii="Arial" w:eastAsia="Times New Roman" w:hAnsi="Arial" w:cs="Arial"/>
          <w:sz w:val="24"/>
          <w:szCs w:val="24"/>
          <w:lang w:eastAsia="nl-NL"/>
        </w:rPr>
        <w:t xml:space="preserve"> die het wijnhuis oprichtte in het begin van de twintigste eeuw. Juan </w:t>
      </w:r>
      <w:proofErr w:type="spellStart"/>
      <w:r w:rsidRPr="00AC6601">
        <w:rPr>
          <w:rFonts w:ascii="Arial" w:eastAsia="Times New Roman" w:hAnsi="Arial" w:cs="Arial"/>
          <w:sz w:val="24"/>
          <w:szCs w:val="24"/>
          <w:lang w:eastAsia="nl-NL"/>
        </w:rPr>
        <w:t>Leza</w:t>
      </w:r>
      <w:proofErr w:type="spellEnd"/>
      <w:r w:rsidRPr="00AC6601">
        <w:rPr>
          <w:rFonts w:ascii="Arial" w:eastAsia="Times New Roman" w:hAnsi="Arial" w:cs="Arial"/>
          <w:sz w:val="24"/>
          <w:szCs w:val="24"/>
          <w:lang w:eastAsia="nl-NL"/>
        </w:rPr>
        <w:t xml:space="preserve"> had maar één doel de mooiste wijngaarden vinden en de meest eerlijke wijnen maken uit zijn geliefde Rioja. Nou hij vond zijn geluk en wensen in de Rioja Alta, een historische wijk van Rioja, bekend om de uitstekende kwaliteit van zijn wijnen. Hij plantte daar zijn stokken in een unieke ondergrond van kalk, klei en kiezels. Door het perfecte klimaat zijn de wijngaarden vandaag de dag op behoorlijke leeftijd en geven ze een rijpe en volle oogst. Ook voor de rosé is er een unieke wijngaard gevuld met de </w:t>
      </w:r>
      <w:proofErr w:type="spellStart"/>
      <w:r w:rsidRPr="00AC6601">
        <w:rPr>
          <w:rFonts w:ascii="Arial" w:eastAsia="Times New Roman" w:hAnsi="Arial" w:cs="Arial"/>
          <w:sz w:val="24"/>
          <w:szCs w:val="24"/>
          <w:lang w:eastAsia="nl-NL"/>
        </w:rPr>
        <w:t>Garnacha</w:t>
      </w:r>
      <w:proofErr w:type="spellEnd"/>
      <w:r w:rsidRPr="00AC6601">
        <w:rPr>
          <w:rFonts w:ascii="Arial" w:eastAsia="Times New Roman" w:hAnsi="Arial" w:cs="Arial"/>
          <w:sz w:val="24"/>
          <w:szCs w:val="24"/>
          <w:lang w:eastAsia="nl-NL"/>
        </w:rPr>
        <w:t xml:space="preserve"> druif. Volgens Juan </w:t>
      </w:r>
      <w:proofErr w:type="spellStart"/>
      <w:r w:rsidRPr="00AC6601">
        <w:rPr>
          <w:rFonts w:ascii="Arial" w:eastAsia="Times New Roman" w:hAnsi="Arial" w:cs="Arial"/>
          <w:sz w:val="24"/>
          <w:szCs w:val="24"/>
          <w:lang w:eastAsia="nl-NL"/>
        </w:rPr>
        <w:t>Leza</w:t>
      </w:r>
      <w:proofErr w:type="spellEnd"/>
      <w:r w:rsidRPr="00AC6601">
        <w:rPr>
          <w:rFonts w:ascii="Arial" w:eastAsia="Times New Roman" w:hAnsi="Arial" w:cs="Arial"/>
          <w:sz w:val="24"/>
          <w:szCs w:val="24"/>
          <w:lang w:eastAsia="nl-NL"/>
        </w:rPr>
        <w:t xml:space="preserve"> </w:t>
      </w:r>
      <w:proofErr w:type="spellStart"/>
      <w:r w:rsidRPr="00AC6601">
        <w:rPr>
          <w:rFonts w:ascii="Arial" w:eastAsia="Times New Roman" w:hAnsi="Arial" w:cs="Arial"/>
          <w:sz w:val="24"/>
          <w:szCs w:val="24"/>
          <w:lang w:eastAsia="nl-NL"/>
        </w:rPr>
        <w:t>Arenzana</w:t>
      </w:r>
      <w:proofErr w:type="spellEnd"/>
      <w:r w:rsidRPr="00AC6601">
        <w:rPr>
          <w:rFonts w:ascii="Arial" w:eastAsia="Times New Roman" w:hAnsi="Arial" w:cs="Arial"/>
          <w:sz w:val="24"/>
          <w:szCs w:val="24"/>
          <w:lang w:eastAsia="nl-NL"/>
        </w:rPr>
        <w:t xml:space="preserve"> is dat de druif voor een rijpe en frisse rosé uit de Rioja.</w:t>
      </w:r>
      <w:r w:rsidRPr="00AC6601">
        <w:rPr>
          <w:rFonts w:ascii="Arial" w:eastAsia="Times New Roman" w:hAnsi="Arial" w:cs="Arial"/>
          <w:sz w:val="24"/>
          <w:szCs w:val="24"/>
          <w:lang w:eastAsia="nl-NL"/>
        </w:rPr>
        <w:br/>
      </w:r>
    </w:p>
    <w:p w:rsidR="00B4217F" w:rsidRPr="00AC6601" w:rsidRDefault="00B4217F" w:rsidP="00AC6601">
      <w:pPr>
        <w:shd w:val="clear" w:color="auto" w:fill="FFFFFF"/>
        <w:spacing w:after="0" w:line="240" w:lineRule="auto"/>
        <w:rPr>
          <w:rFonts w:ascii="Arial" w:eastAsia="Times New Roman" w:hAnsi="Arial" w:cs="Arial"/>
          <w:b/>
          <w:bCs/>
          <w:sz w:val="24"/>
          <w:szCs w:val="24"/>
          <w:lang w:eastAsia="nl-NL"/>
        </w:rPr>
      </w:pPr>
      <w:r w:rsidRPr="00AC6601">
        <w:rPr>
          <w:rFonts w:ascii="Arial" w:eastAsia="Times New Roman" w:hAnsi="Arial" w:cs="Arial"/>
          <w:b/>
          <w:bCs/>
          <w:sz w:val="24"/>
          <w:szCs w:val="24"/>
          <w:lang w:eastAsia="nl-NL"/>
        </w:rPr>
        <w:t xml:space="preserve">De beste rosé wijn van </w:t>
      </w:r>
      <w:proofErr w:type="spellStart"/>
      <w:r w:rsidRPr="00AC6601">
        <w:rPr>
          <w:rFonts w:ascii="Arial" w:eastAsia="Times New Roman" w:hAnsi="Arial" w:cs="Arial"/>
          <w:b/>
          <w:bCs/>
          <w:sz w:val="24"/>
          <w:szCs w:val="24"/>
          <w:lang w:eastAsia="nl-NL"/>
        </w:rPr>
        <w:t>Nube</w:t>
      </w:r>
      <w:proofErr w:type="spellEnd"/>
      <w:r w:rsidRPr="00AC6601">
        <w:rPr>
          <w:rFonts w:ascii="Arial" w:eastAsia="Times New Roman" w:hAnsi="Arial" w:cs="Arial"/>
          <w:b/>
          <w:bCs/>
          <w:sz w:val="24"/>
          <w:szCs w:val="24"/>
          <w:lang w:eastAsia="nl-NL"/>
        </w:rPr>
        <w:t xml:space="preserve"> de </w:t>
      </w:r>
      <w:proofErr w:type="spellStart"/>
      <w:r w:rsidRPr="00AC6601">
        <w:rPr>
          <w:rFonts w:ascii="Arial" w:eastAsia="Times New Roman" w:hAnsi="Arial" w:cs="Arial"/>
          <w:b/>
          <w:bCs/>
          <w:sz w:val="24"/>
          <w:szCs w:val="24"/>
          <w:lang w:eastAsia="nl-NL"/>
        </w:rPr>
        <w:t>Leza</w:t>
      </w:r>
      <w:proofErr w:type="spellEnd"/>
      <w:r w:rsidRPr="00AC6601">
        <w:rPr>
          <w:rFonts w:ascii="Arial" w:eastAsia="Times New Roman" w:hAnsi="Arial" w:cs="Arial"/>
          <w:b/>
          <w:bCs/>
          <w:sz w:val="24"/>
          <w:szCs w:val="24"/>
          <w:lang w:eastAsia="nl-NL"/>
        </w:rPr>
        <w:t xml:space="preserve"> </w:t>
      </w:r>
      <w:proofErr w:type="spellStart"/>
      <w:r w:rsidRPr="00AC6601">
        <w:rPr>
          <w:rFonts w:ascii="Arial" w:eastAsia="Times New Roman" w:hAnsi="Arial" w:cs="Arial"/>
          <w:b/>
          <w:bCs/>
          <w:sz w:val="24"/>
          <w:szCs w:val="24"/>
          <w:lang w:eastAsia="nl-NL"/>
        </w:rPr>
        <w:t>García</w:t>
      </w:r>
      <w:proofErr w:type="spellEnd"/>
    </w:p>
    <w:p w:rsidR="00B4217F" w:rsidRPr="00AC6601" w:rsidRDefault="00B4217F" w:rsidP="00AC6601">
      <w:pPr>
        <w:spacing w:after="0" w:line="240" w:lineRule="auto"/>
        <w:rPr>
          <w:rFonts w:ascii="Arial" w:eastAsia="Times New Roman" w:hAnsi="Arial" w:cs="Arial"/>
          <w:b/>
          <w:bCs/>
          <w:sz w:val="24"/>
          <w:szCs w:val="24"/>
          <w:lang w:eastAsia="nl-NL"/>
        </w:rPr>
      </w:pPr>
      <w:r w:rsidRPr="00AC6601">
        <w:rPr>
          <w:rFonts w:ascii="Arial" w:eastAsia="Times New Roman" w:hAnsi="Arial" w:cs="Arial"/>
          <w:sz w:val="24"/>
          <w:szCs w:val="24"/>
          <w:shd w:val="clear" w:color="auto" w:fill="FFFFFF"/>
          <w:lang w:eastAsia="nl-NL"/>
        </w:rPr>
        <w:t xml:space="preserve">De </w:t>
      </w:r>
      <w:proofErr w:type="spellStart"/>
      <w:r w:rsidRPr="00AC6601">
        <w:rPr>
          <w:rFonts w:ascii="Arial" w:eastAsia="Times New Roman" w:hAnsi="Arial" w:cs="Arial"/>
          <w:sz w:val="24"/>
          <w:szCs w:val="24"/>
          <w:shd w:val="clear" w:color="auto" w:fill="FFFFFF"/>
          <w:lang w:eastAsia="nl-NL"/>
        </w:rPr>
        <w:t>Garnacha</w:t>
      </w:r>
      <w:proofErr w:type="spellEnd"/>
      <w:r w:rsidRPr="00AC6601">
        <w:rPr>
          <w:rFonts w:ascii="Arial" w:eastAsia="Times New Roman" w:hAnsi="Arial" w:cs="Arial"/>
          <w:sz w:val="24"/>
          <w:szCs w:val="24"/>
          <w:shd w:val="clear" w:color="auto" w:fill="FFFFFF"/>
          <w:lang w:eastAsia="nl-NL"/>
        </w:rPr>
        <w:t xml:space="preserve"> wijngaard is erg op leeftijd en vraagt veel aandacht, maar dat is het meer dan waard. Het unieke klimaat wat heerst in de wijngaarden draagt bij aan een rijpe en frisse oogst. Zo krijgen de </w:t>
      </w:r>
      <w:proofErr w:type="spellStart"/>
      <w:r w:rsidRPr="00AC6601">
        <w:rPr>
          <w:rFonts w:ascii="Arial" w:eastAsia="Times New Roman" w:hAnsi="Arial" w:cs="Arial"/>
          <w:sz w:val="24"/>
          <w:szCs w:val="24"/>
          <w:shd w:val="clear" w:color="auto" w:fill="FFFFFF"/>
          <w:lang w:eastAsia="nl-NL"/>
        </w:rPr>
        <w:t>Garnacha</w:t>
      </w:r>
      <w:proofErr w:type="spellEnd"/>
      <w:r w:rsidRPr="00AC6601">
        <w:rPr>
          <w:rFonts w:ascii="Arial" w:eastAsia="Times New Roman" w:hAnsi="Arial" w:cs="Arial"/>
          <w:sz w:val="24"/>
          <w:szCs w:val="24"/>
          <w:shd w:val="clear" w:color="auto" w:fill="FFFFFF"/>
          <w:lang w:eastAsia="nl-NL"/>
        </w:rPr>
        <w:t xml:space="preserve"> druiven veel zon uren en ontzettend veel koelte omdat er altijd een frisse wind staat in de wijngaarden. Door de frisheid rijpen de druiven zeer gelijkmatig en worden ze in de vroege ochtend geoogst. Dit om schade en oxidatie aan de trossen te voorkomen. De kleur van deze rosé is zalmkleurig en dat omdat Juan </w:t>
      </w:r>
      <w:proofErr w:type="spellStart"/>
      <w:r w:rsidRPr="00AC6601">
        <w:rPr>
          <w:rFonts w:ascii="Arial" w:eastAsia="Times New Roman" w:hAnsi="Arial" w:cs="Arial"/>
          <w:sz w:val="24"/>
          <w:szCs w:val="24"/>
          <w:shd w:val="clear" w:color="auto" w:fill="FFFFFF"/>
          <w:lang w:eastAsia="nl-NL"/>
        </w:rPr>
        <w:t>Leza</w:t>
      </w:r>
      <w:proofErr w:type="spellEnd"/>
      <w:r w:rsidRPr="00AC6601">
        <w:rPr>
          <w:rFonts w:ascii="Arial" w:eastAsia="Times New Roman" w:hAnsi="Arial" w:cs="Arial"/>
          <w:sz w:val="24"/>
          <w:szCs w:val="24"/>
          <w:shd w:val="clear" w:color="auto" w:fill="FFFFFF"/>
          <w:lang w:eastAsia="nl-NL"/>
        </w:rPr>
        <w:t xml:space="preserve"> </w:t>
      </w:r>
      <w:proofErr w:type="spellStart"/>
      <w:r w:rsidRPr="00AC6601">
        <w:rPr>
          <w:rFonts w:ascii="Arial" w:eastAsia="Times New Roman" w:hAnsi="Arial" w:cs="Arial"/>
          <w:sz w:val="24"/>
          <w:szCs w:val="24"/>
          <w:shd w:val="clear" w:color="auto" w:fill="FFFFFF"/>
          <w:lang w:eastAsia="nl-NL"/>
        </w:rPr>
        <w:t>Arenzana</w:t>
      </w:r>
      <w:proofErr w:type="spellEnd"/>
      <w:r w:rsidRPr="00AC6601">
        <w:rPr>
          <w:rFonts w:ascii="Arial" w:eastAsia="Times New Roman" w:hAnsi="Arial" w:cs="Arial"/>
          <w:sz w:val="24"/>
          <w:szCs w:val="24"/>
          <w:shd w:val="clear" w:color="auto" w:fill="FFFFFF"/>
          <w:lang w:eastAsia="nl-NL"/>
        </w:rPr>
        <w:t xml:space="preserve"> de schillen van de trossen maar kort mee laat gisten. Deze techniek is uniek in de Rioja omdat we </w:t>
      </w:r>
      <w:r w:rsidR="00AC6601" w:rsidRPr="00AC6601">
        <w:rPr>
          <w:rFonts w:ascii="Arial" w:eastAsia="Times New Roman" w:hAnsi="Arial" w:cs="Arial"/>
          <w:sz w:val="24"/>
          <w:szCs w:val="24"/>
          <w:shd w:val="clear" w:color="auto" w:fill="FFFFFF"/>
          <w:lang w:eastAsia="nl-NL"/>
        </w:rPr>
        <w:t>eigenlijk</w:t>
      </w:r>
      <w:r w:rsidRPr="00AC6601">
        <w:rPr>
          <w:rFonts w:ascii="Arial" w:eastAsia="Times New Roman" w:hAnsi="Arial" w:cs="Arial"/>
          <w:sz w:val="24"/>
          <w:szCs w:val="24"/>
          <w:shd w:val="clear" w:color="auto" w:fill="FFFFFF"/>
          <w:lang w:eastAsia="nl-NL"/>
        </w:rPr>
        <w:t xml:space="preserve"> enkel zeer donker gekleurde rosé wijnen kennen uit de Rioja.</w:t>
      </w:r>
      <w:r w:rsidRPr="00AC6601">
        <w:rPr>
          <w:rFonts w:ascii="Arial" w:eastAsia="Times New Roman" w:hAnsi="Arial" w:cs="Arial"/>
          <w:sz w:val="24"/>
          <w:szCs w:val="24"/>
          <w:lang w:eastAsia="nl-NL"/>
        </w:rPr>
        <w:br/>
      </w:r>
      <w:r w:rsidRPr="00AC6601">
        <w:rPr>
          <w:rFonts w:ascii="Arial" w:eastAsia="Times New Roman" w:hAnsi="Arial" w:cs="Arial"/>
          <w:sz w:val="24"/>
          <w:szCs w:val="24"/>
          <w:lang w:eastAsia="nl-NL"/>
        </w:rPr>
        <w:br/>
      </w:r>
      <w:r w:rsidRPr="00AC6601">
        <w:rPr>
          <w:rFonts w:ascii="Arial" w:eastAsia="Times New Roman" w:hAnsi="Arial" w:cs="Arial"/>
          <w:b/>
          <w:bCs/>
          <w:sz w:val="24"/>
          <w:szCs w:val="24"/>
          <w:lang w:eastAsia="nl-NL"/>
        </w:rPr>
        <w:t xml:space="preserve">De geur en smaak van de </w:t>
      </w:r>
      <w:proofErr w:type="spellStart"/>
      <w:r w:rsidRPr="00AC6601">
        <w:rPr>
          <w:rFonts w:ascii="Arial" w:eastAsia="Times New Roman" w:hAnsi="Arial" w:cs="Arial"/>
          <w:b/>
          <w:bCs/>
          <w:sz w:val="24"/>
          <w:szCs w:val="24"/>
          <w:lang w:eastAsia="nl-NL"/>
        </w:rPr>
        <w:t>Nube</w:t>
      </w:r>
      <w:proofErr w:type="spellEnd"/>
      <w:r w:rsidRPr="00AC6601">
        <w:rPr>
          <w:rFonts w:ascii="Arial" w:eastAsia="Times New Roman" w:hAnsi="Arial" w:cs="Arial"/>
          <w:b/>
          <w:bCs/>
          <w:sz w:val="24"/>
          <w:szCs w:val="24"/>
          <w:lang w:eastAsia="nl-NL"/>
        </w:rPr>
        <w:t xml:space="preserve"> de </w:t>
      </w:r>
      <w:proofErr w:type="spellStart"/>
      <w:r w:rsidRPr="00AC6601">
        <w:rPr>
          <w:rFonts w:ascii="Arial" w:eastAsia="Times New Roman" w:hAnsi="Arial" w:cs="Arial"/>
          <w:b/>
          <w:bCs/>
          <w:sz w:val="24"/>
          <w:szCs w:val="24"/>
          <w:lang w:eastAsia="nl-NL"/>
        </w:rPr>
        <w:t>Leza</w:t>
      </w:r>
      <w:proofErr w:type="spellEnd"/>
      <w:r w:rsidRPr="00AC6601">
        <w:rPr>
          <w:rFonts w:ascii="Arial" w:eastAsia="Times New Roman" w:hAnsi="Arial" w:cs="Arial"/>
          <w:b/>
          <w:bCs/>
          <w:sz w:val="24"/>
          <w:szCs w:val="24"/>
          <w:lang w:eastAsia="nl-NL"/>
        </w:rPr>
        <w:t xml:space="preserve"> </w:t>
      </w:r>
      <w:proofErr w:type="spellStart"/>
      <w:r w:rsidRPr="00AC6601">
        <w:rPr>
          <w:rFonts w:ascii="Arial" w:eastAsia="Times New Roman" w:hAnsi="Arial" w:cs="Arial"/>
          <w:b/>
          <w:bCs/>
          <w:sz w:val="24"/>
          <w:szCs w:val="24"/>
          <w:lang w:eastAsia="nl-NL"/>
        </w:rPr>
        <w:t>García</w:t>
      </w:r>
      <w:proofErr w:type="spellEnd"/>
      <w:r w:rsidRPr="00AC6601">
        <w:rPr>
          <w:rFonts w:ascii="Arial" w:eastAsia="Times New Roman" w:hAnsi="Arial" w:cs="Arial"/>
          <w:b/>
          <w:bCs/>
          <w:sz w:val="24"/>
          <w:szCs w:val="24"/>
          <w:lang w:eastAsia="nl-NL"/>
        </w:rPr>
        <w:t xml:space="preserve"> Rioja Rosé</w:t>
      </w:r>
    </w:p>
    <w:p w:rsidR="00B4217F" w:rsidRPr="00AC6601" w:rsidRDefault="00B4217F" w:rsidP="00AC6601">
      <w:pPr>
        <w:rPr>
          <w:rFonts w:ascii="Arial" w:hAnsi="Arial" w:cs="Arial"/>
          <w:sz w:val="24"/>
          <w:szCs w:val="24"/>
        </w:rPr>
      </w:pPr>
      <w:r w:rsidRPr="00AC6601">
        <w:rPr>
          <w:rFonts w:ascii="Arial" w:eastAsia="Times New Roman" w:hAnsi="Arial" w:cs="Arial"/>
          <w:sz w:val="24"/>
          <w:szCs w:val="24"/>
          <w:shd w:val="clear" w:color="auto" w:fill="FFFFFF"/>
          <w:lang w:eastAsia="nl-NL"/>
        </w:rPr>
        <w:t xml:space="preserve">De nieuwe generatie rosé wijnen uit de Rioja is geboren en het is en feest. Wat al begint bij het open maken van de fles want dan ruiken we unieke geuren van rood fruit, verse bloemen en wat grapefruit. Bij het inschenken zien we nogmaals de mooie licht roze kleur en daarbij geeft hij nog meer geuren. We noteerden onder andere rijp rood fruit, </w:t>
      </w:r>
      <w:proofErr w:type="spellStart"/>
      <w:r w:rsidRPr="00AC6601">
        <w:rPr>
          <w:rFonts w:ascii="Arial" w:eastAsia="Times New Roman" w:hAnsi="Arial" w:cs="Arial"/>
          <w:sz w:val="24"/>
          <w:szCs w:val="24"/>
          <w:shd w:val="clear" w:color="auto" w:fill="FFFFFF"/>
          <w:lang w:eastAsia="nl-NL"/>
        </w:rPr>
        <w:t>citrus</w:t>
      </w:r>
      <w:proofErr w:type="spellEnd"/>
      <w:r w:rsidRPr="00AC6601">
        <w:rPr>
          <w:rFonts w:ascii="Arial" w:eastAsia="Times New Roman" w:hAnsi="Arial" w:cs="Arial"/>
          <w:sz w:val="24"/>
          <w:szCs w:val="24"/>
          <w:shd w:val="clear" w:color="auto" w:fill="FFFFFF"/>
          <w:lang w:eastAsia="nl-NL"/>
        </w:rPr>
        <w:t xml:space="preserve"> schillen en wat granaatappel. De smaak is erg levendig en fris met veel </w:t>
      </w:r>
      <w:proofErr w:type="spellStart"/>
      <w:r w:rsidRPr="00AC6601">
        <w:rPr>
          <w:rFonts w:ascii="Arial" w:eastAsia="Times New Roman" w:hAnsi="Arial" w:cs="Arial"/>
          <w:sz w:val="24"/>
          <w:szCs w:val="24"/>
          <w:shd w:val="clear" w:color="auto" w:fill="FFFFFF"/>
          <w:lang w:eastAsia="nl-NL"/>
        </w:rPr>
        <w:t>rondeur</w:t>
      </w:r>
      <w:proofErr w:type="spellEnd"/>
      <w:r w:rsidRPr="00AC6601">
        <w:rPr>
          <w:rFonts w:ascii="Arial" w:eastAsia="Times New Roman" w:hAnsi="Arial" w:cs="Arial"/>
          <w:sz w:val="24"/>
          <w:szCs w:val="24"/>
          <w:shd w:val="clear" w:color="auto" w:fill="FFFFFF"/>
          <w:lang w:eastAsia="nl-NL"/>
        </w:rPr>
        <w:t>. Gewoon weg een top rosé uit de Rioja.</w:t>
      </w:r>
    </w:p>
    <w:p w:rsidR="00610B81" w:rsidRPr="00AC6601" w:rsidRDefault="00610B81">
      <w:pPr>
        <w:rPr>
          <w:rFonts w:ascii="Arial" w:hAnsi="Arial" w:cs="Arial"/>
          <w:b/>
          <w:sz w:val="24"/>
          <w:szCs w:val="24"/>
        </w:rPr>
      </w:pPr>
      <w:r w:rsidRPr="00AC6601">
        <w:rPr>
          <w:rFonts w:ascii="Arial" w:hAnsi="Arial" w:cs="Arial"/>
          <w:b/>
          <w:sz w:val="24"/>
          <w:szCs w:val="24"/>
        </w:rPr>
        <w:t>Wit</w:t>
      </w:r>
    </w:p>
    <w:p w:rsidR="00B64D13" w:rsidRPr="00AC6601" w:rsidRDefault="00B64D13" w:rsidP="00B64D13">
      <w:pPr>
        <w:pStyle w:val="Lijstalinea"/>
        <w:rPr>
          <w:rFonts w:ascii="Arial" w:hAnsi="Arial" w:cs="Arial"/>
          <w:sz w:val="24"/>
          <w:szCs w:val="24"/>
        </w:rPr>
      </w:pPr>
    </w:p>
    <w:p w:rsidR="00B64D13" w:rsidRPr="00AC6601" w:rsidRDefault="00B64D13" w:rsidP="00610B81">
      <w:pPr>
        <w:pStyle w:val="Lijstalinea"/>
        <w:numPr>
          <w:ilvl w:val="0"/>
          <w:numId w:val="1"/>
        </w:numPr>
        <w:rPr>
          <w:rFonts w:ascii="Arial" w:hAnsi="Arial" w:cs="Arial"/>
          <w:sz w:val="24"/>
          <w:szCs w:val="24"/>
        </w:rPr>
      </w:pPr>
      <w:proofErr w:type="spellStart"/>
      <w:r w:rsidRPr="00AC6601">
        <w:rPr>
          <w:rFonts w:ascii="Arial" w:hAnsi="Arial" w:cs="Arial"/>
          <w:sz w:val="24"/>
          <w:szCs w:val="24"/>
        </w:rPr>
        <w:t>Joven</w:t>
      </w:r>
      <w:proofErr w:type="spellEnd"/>
      <w:r w:rsidRPr="00AC6601">
        <w:rPr>
          <w:rFonts w:ascii="Arial" w:hAnsi="Arial" w:cs="Arial"/>
          <w:sz w:val="24"/>
          <w:szCs w:val="24"/>
        </w:rPr>
        <w:t xml:space="preserve"> wit</w:t>
      </w:r>
      <w:r w:rsidR="00F25DC5" w:rsidRPr="00AC6601">
        <w:rPr>
          <w:rFonts w:ascii="Arial" w:hAnsi="Arial" w:cs="Arial"/>
          <w:sz w:val="24"/>
          <w:szCs w:val="24"/>
        </w:rPr>
        <w:t xml:space="preserve"> DOC</w:t>
      </w:r>
    </w:p>
    <w:p w:rsidR="00036545" w:rsidRDefault="00036545" w:rsidP="00036545">
      <w:pPr>
        <w:pStyle w:val="Lijstalinea"/>
        <w:rPr>
          <w:rFonts w:ascii="Arial" w:hAnsi="Arial" w:cs="Arial"/>
          <w:sz w:val="24"/>
          <w:szCs w:val="24"/>
        </w:rPr>
      </w:pPr>
      <w:proofErr w:type="spellStart"/>
      <w:r w:rsidRPr="00AC6601">
        <w:rPr>
          <w:rFonts w:ascii="Arial" w:hAnsi="Arial" w:cs="Arial"/>
          <w:sz w:val="24"/>
          <w:szCs w:val="24"/>
        </w:rPr>
        <w:t>Nivarus</w:t>
      </w:r>
      <w:proofErr w:type="spellEnd"/>
      <w:r w:rsidRPr="00AC6601">
        <w:rPr>
          <w:rFonts w:ascii="Arial" w:hAnsi="Arial" w:cs="Arial"/>
          <w:sz w:val="24"/>
          <w:szCs w:val="24"/>
        </w:rPr>
        <w:t xml:space="preserve">, </w:t>
      </w:r>
      <w:proofErr w:type="spellStart"/>
      <w:r w:rsidRPr="00AC6601">
        <w:rPr>
          <w:rFonts w:ascii="Arial" w:hAnsi="Arial" w:cs="Arial"/>
          <w:sz w:val="24"/>
          <w:szCs w:val="24"/>
        </w:rPr>
        <w:t>Tempranillo</w:t>
      </w:r>
      <w:proofErr w:type="spellEnd"/>
      <w:r w:rsidRPr="00AC6601">
        <w:rPr>
          <w:rFonts w:ascii="Arial" w:hAnsi="Arial" w:cs="Arial"/>
          <w:sz w:val="24"/>
          <w:szCs w:val="24"/>
        </w:rPr>
        <w:t xml:space="preserve"> Blanco </w:t>
      </w:r>
      <w:proofErr w:type="spellStart"/>
      <w:r w:rsidRPr="00AC6601">
        <w:rPr>
          <w:rFonts w:ascii="Arial" w:hAnsi="Arial" w:cs="Arial"/>
          <w:sz w:val="24"/>
          <w:szCs w:val="24"/>
        </w:rPr>
        <w:t>Joven</w:t>
      </w:r>
      <w:proofErr w:type="spellEnd"/>
      <w:r w:rsidRPr="00AC6601">
        <w:rPr>
          <w:rFonts w:ascii="Arial" w:hAnsi="Arial" w:cs="Arial"/>
          <w:sz w:val="24"/>
          <w:szCs w:val="24"/>
        </w:rPr>
        <w:t xml:space="preserve"> 2022</w:t>
      </w:r>
      <w:r w:rsidR="00F25DC5" w:rsidRPr="00AC6601">
        <w:rPr>
          <w:rFonts w:ascii="Arial" w:hAnsi="Arial" w:cs="Arial"/>
          <w:sz w:val="24"/>
          <w:szCs w:val="24"/>
        </w:rPr>
        <w:t>, 13,5%</w:t>
      </w:r>
    </w:p>
    <w:p w:rsidR="00AC6601" w:rsidRPr="00AC6601" w:rsidRDefault="00AC6601" w:rsidP="00036545">
      <w:pPr>
        <w:pStyle w:val="Lijstalinea"/>
        <w:rPr>
          <w:rFonts w:ascii="Arial" w:hAnsi="Arial" w:cs="Arial"/>
          <w:sz w:val="24"/>
          <w:szCs w:val="24"/>
        </w:rPr>
      </w:pPr>
      <w:r>
        <w:rPr>
          <w:rFonts w:ascii="Arial" w:hAnsi="Arial" w:cs="Arial"/>
          <w:sz w:val="24"/>
          <w:szCs w:val="24"/>
        </w:rPr>
        <w:t>Gekocht bij wijnspot online, €9,50</w:t>
      </w:r>
    </w:p>
    <w:p w:rsidR="00B4217F" w:rsidRPr="00AC6601" w:rsidRDefault="00B4217F" w:rsidP="00B4217F">
      <w:pPr>
        <w:pStyle w:val="Lijstalinea"/>
        <w:rPr>
          <w:rFonts w:ascii="Arial" w:hAnsi="Arial" w:cs="Arial"/>
          <w:sz w:val="24"/>
          <w:szCs w:val="24"/>
        </w:rPr>
      </w:pPr>
      <w:proofErr w:type="spellStart"/>
      <w:r w:rsidRPr="00AC6601">
        <w:rPr>
          <w:rFonts w:ascii="Arial" w:hAnsi="Arial" w:cs="Arial"/>
          <w:sz w:val="24"/>
          <w:szCs w:val="24"/>
        </w:rPr>
        <w:t>Nivarius</w:t>
      </w:r>
      <w:proofErr w:type="spellEnd"/>
      <w:r w:rsidRPr="00AC6601">
        <w:rPr>
          <w:rFonts w:ascii="Arial" w:hAnsi="Arial" w:cs="Arial"/>
          <w:sz w:val="24"/>
          <w:szCs w:val="24"/>
        </w:rPr>
        <w:t xml:space="preserve">: bijzondere witte wijn uit Rioja. Elegante strogele kleur. In de neus fris wit fruit, </w:t>
      </w:r>
      <w:proofErr w:type="spellStart"/>
      <w:r w:rsidRPr="00AC6601">
        <w:rPr>
          <w:rFonts w:ascii="Arial" w:hAnsi="Arial" w:cs="Arial"/>
          <w:sz w:val="24"/>
          <w:szCs w:val="24"/>
        </w:rPr>
        <w:t>citrustonen</w:t>
      </w:r>
      <w:proofErr w:type="spellEnd"/>
      <w:r w:rsidRPr="00AC6601">
        <w:rPr>
          <w:rFonts w:ascii="Arial" w:hAnsi="Arial" w:cs="Arial"/>
          <w:sz w:val="24"/>
          <w:szCs w:val="24"/>
        </w:rPr>
        <w:t xml:space="preserve"> en florale noten. Frisse, strakke aanzet, maar gelijk daarna, gul en open met </w:t>
      </w:r>
      <w:proofErr w:type="spellStart"/>
      <w:r w:rsidRPr="00AC6601">
        <w:rPr>
          <w:rFonts w:ascii="Arial" w:hAnsi="Arial" w:cs="Arial"/>
          <w:sz w:val="24"/>
          <w:szCs w:val="24"/>
        </w:rPr>
        <w:t>citrus</w:t>
      </w:r>
      <w:proofErr w:type="spellEnd"/>
      <w:r w:rsidRPr="00AC6601">
        <w:rPr>
          <w:rFonts w:ascii="Arial" w:hAnsi="Arial" w:cs="Arial"/>
          <w:sz w:val="24"/>
          <w:szCs w:val="24"/>
        </w:rPr>
        <w:t xml:space="preserve"> en geel fruit met een mineraal karakter. Heel </w:t>
      </w:r>
      <w:r w:rsidRPr="00AC6601">
        <w:rPr>
          <w:rFonts w:ascii="Arial" w:hAnsi="Arial" w:cs="Arial"/>
          <w:sz w:val="24"/>
          <w:szCs w:val="24"/>
        </w:rPr>
        <w:lastRenderedPageBreak/>
        <w:t>uitnodigend om door te drinken, een voortreffelijk aperitief of bij allerlei lekkers uit de zee bijv.</w:t>
      </w:r>
    </w:p>
    <w:p w:rsidR="00036545" w:rsidRPr="00AC6601" w:rsidRDefault="00036545" w:rsidP="00036545">
      <w:pPr>
        <w:pStyle w:val="Lijstalinea"/>
        <w:rPr>
          <w:rFonts w:ascii="Arial" w:hAnsi="Arial" w:cs="Arial"/>
          <w:sz w:val="24"/>
          <w:szCs w:val="24"/>
        </w:rPr>
      </w:pPr>
    </w:p>
    <w:p w:rsidR="00036545" w:rsidRPr="00AC6601" w:rsidRDefault="00036545" w:rsidP="00036545">
      <w:pPr>
        <w:pStyle w:val="Lijstalinea"/>
        <w:numPr>
          <w:ilvl w:val="0"/>
          <w:numId w:val="1"/>
        </w:numPr>
        <w:rPr>
          <w:rFonts w:ascii="Arial" w:hAnsi="Arial" w:cs="Arial"/>
          <w:sz w:val="24"/>
          <w:szCs w:val="24"/>
        </w:rPr>
      </w:pPr>
      <w:proofErr w:type="spellStart"/>
      <w:r w:rsidRPr="00AC6601">
        <w:rPr>
          <w:rFonts w:ascii="Arial" w:hAnsi="Arial" w:cs="Arial"/>
          <w:sz w:val="24"/>
          <w:szCs w:val="24"/>
        </w:rPr>
        <w:t>Crianza</w:t>
      </w:r>
      <w:proofErr w:type="spellEnd"/>
      <w:r w:rsidRPr="00AC6601">
        <w:rPr>
          <w:rFonts w:ascii="Arial" w:hAnsi="Arial" w:cs="Arial"/>
          <w:sz w:val="24"/>
          <w:szCs w:val="24"/>
        </w:rPr>
        <w:t xml:space="preserve"> wit</w:t>
      </w:r>
      <w:r w:rsidR="00F25DC5" w:rsidRPr="00AC6601">
        <w:rPr>
          <w:rFonts w:ascii="Arial" w:hAnsi="Arial" w:cs="Arial"/>
          <w:sz w:val="24"/>
          <w:szCs w:val="24"/>
        </w:rPr>
        <w:t xml:space="preserve"> DOC</w:t>
      </w:r>
    </w:p>
    <w:p w:rsidR="00036545" w:rsidRDefault="00036545" w:rsidP="00036545">
      <w:pPr>
        <w:pStyle w:val="Lijstalinea"/>
        <w:rPr>
          <w:rFonts w:ascii="Arial" w:hAnsi="Arial" w:cs="Arial"/>
          <w:sz w:val="24"/>
          <w:szCs w:val="24"/>
        </w:rPr>
      </w:pPr>
      <w:proofErr w:type="spellStart"/>
      <w:r w:rsidRPr="00AC6601">
        <w:rPr>
          <w:rFonts w:ascii="Arial" w:hAnsi="Arial" w:cs="Arial"/>
          <w:sz w:val="24"/>
          <w:szCs w:val="24"/>
          <w:lang w:val="en-GB"/>
        </w:rPr>
        <w:t>Finca</w:t>
      </w:r>
      <w:proofErr w:type="spellEnd"/>
      <w:r w:rsidRPr="00AC6601">
        <w:rPr>
          <w:rFonts w:ascii="Arial" w:hAnsi="Arial" w:cs="Arial"/>
          <w:sz w:val="24"/>
          <w:szCs w:val="24"/>
          <w:lang w:val="en-GB"/>
        </w:rPr>
        <w:t xml:space="preserve"> la </w:t>
      </w:r>
      <w:proofErr w:type="spellStart"/>
      <w:r w:rsidRPr="00AC6601">
        <w:rPr>
          <w:rFonts w:ascii="Arial" w:hAnsi="Arial" w:cs="Arial"/>
          <w:sz w:val="24"/>
          <w:szCs w:val="24"/>
          <w:lang w:val="en-GB"/>
        </w:rPr>
        <w:t>Nevera</w:t>
      </w:r>
      <w:proofErr w:type="spellEnd"/>
      <w:r w:rsidRPr="00AC6601">
        <w:rPr>
          <w:rFonts w:ascii="Arial" w:hAnsi="Arial" w:cs="Arial"/>
          <w:sz w:val="24"/>
          <w:szCs w:val="24"/>
          <w:lang w:val="en-GB"/>
        </w:rPr>
        <w:t>,</w:t>
      </w:r>
      <w:r w:rsidR="00F25DC5" w:rsidRPr="00AC6601">
        <w:rPr>
          <w:rFonts w:ascii="Arial" w:hAnsi="Arial" w:cs="Arial"/>
          <w:sz w:val="24"/>
          <w:szCs w:val="24"/>
          <w:lang w:val="en-GB"/>
        </w:rPr>
        <w:t xml:space="preserve"> </w:t>
      </w:r>
      <w:proofErr w:type="spellStart"/>
      <w:r w:rsidR="00F25DC5" w:rsidRPr="00AC6601">
        <w:rPr>
          <w:rFonts w:ascii="Arial" w:hAnsi="Arial" w:cs="Arial"/>
          <w:sz w:val="24"/>
          <w:szCs w:val="24"/>
          <w:lang w:val="en-GB"/>
        </w:rPr>
        <w:t>Nivarius</w:t>
      </w:r>
      <w:proofErr w:type="spellEnd"/>
      <w:r w:rsidRPr="00AC6601">
        <w:rPr>
          <w:rFonts w:ascii="Arial" w:hAnsi="Arial" w:cs="Arial"/>
          <w:sz w:val="24"/>
          <w:szCs w:val="24"/>
          <w:lang w:val="en-GB"/>
        </w:rPr>
        <w:t xml:space="preserve"> </w:t>
      </w:r>
      <w:r w:rsidR="00F25DC5" w:rsidRPr="00AC6601">
        <w:rPr>
          <w:rFonts w:ascii="Arial" w:hAnsi="Arial" w:cs="Arial"/>
          <w:sz w:val="24"/>
          <w:szCs w:val="24"/>
          <w:lang w:val="en-GB"/>
        </w:rPr>
        <w:t xml:space="preserve">Rioja, 2017. </w:t>
      </w:r>
      <w:proofErr w:type="spellStart"/>
      <w:r w:rsidR="00F25DC5" w:rsidRPr="00AC6601">
        <w:rPr>
          <w:rFonts w:ascii="Arial" w:hAnsi="Arial" w:cs="Arial"/>
          <w:sz w:val="24"/>
          <w:szCs w:val="24"/>
        </w:rPr>
        <w:t>Maturana</w:t>
      </w:r>
      <w:proofErr w:type="spellEnd"/>
      <w:r w:rsidR="00F25DC5" w:rsidRPr="00AC6601">
        <w:rPr>
          <w:rFonts w:ascii="Arial" w:hAnsi="Arial" w:cs="Arial"/>
          <w:sz w:val="24"/>
          <w:szCs w:val="24"/>
        </w:rPr>
        <w:t xml:space="preserve"> Blanca, 13.5%</w:t>
      </w:r>
    </w:p>
    <w:p w:rsidR="00AC6601" w:rsidRDefault="00AC6601" w:rsidP="00036545">
      <w:pPr>
        <w:pStyle w:val="Lijstalinea"/>
        <w:rPr>
          <w:rFonts w:ascii="Arial" w:hAnsi="Arial" w:cs="Arial"/>
          <w:sz w:val="24"/>
          <w:szCs w:val="24"/>
        </w:rPr>
      </w:pPr>
      <w:r>
        <w:rPr>
          <w:rFonts w:ascii="Arial" w:hAnsi="Arial" w:cs="Arial"/>
          <w:sz w:val="24"/>
          <w:szCs w:val="24"/>
        </w:rPr>
        <w:t>Gekocht bij Wijnspot, prijs:€21,50</w:t>
      </w:r>
    </w:p>
    <w:p w:rsidR="00AC6601" w:rsidRPr="00AC6601" w:rsidRDefault="00AC6601" w:rsidP="00036545">
      <w:pPr>
        <w:pStyle w:val="Lijstalinea"/>
        <w:rPr>
          <w:rFonts w:ascii="Arial" w:hAnsi="Arial" w:cs="Arial"/>
          <w:sz w:val="24"/>
          <w:szCs w:val="24"/>
        </w:rPr>
      </w:pPr>
    </w:p>
    <w:p w:rsidR="00036545" w:rsidRPr="00AC6601" w:rsidRDefault="00F25DC5" w:rsidP="00036545">
      <w:pPr>
        <w:pStyle w:val="Lijstalinea"/>
        <w:rPr>
          <w:rFonts w:ascii="Arial" w:hAnsi="Arial" w:cs="Arial"/>
          <w:sz w:val="24"/>
          <w:szCs w:val="24"/>
        </w:rPr>
      </w:pPr>
      <w:r w:rsidRPr="00AC6601">
        <w:rPr>
          <w:rFonts w:ascii="Arial" w:hAnsi="Arial" w:cs="Arial"/>
          <w:sz w:val="24"/>
          <w:szCs w:val="24"/>
        </w:rPr>
        <w:t xml:space="preserve">Gemaakt van 100% </w:t>
      </w:r>
      <w:proofErr w:type="spellStart"/>
      <w:r w:rsidRPr="00AC6601">
        <w:rPr>
          <w:rFonts w:ascii="Arial" w:hAnsi="Arial" w:cs="Arial"/>
          <w:sz w:val="24"/>
          <w:szCs w:val="24"/>
        </w:rPr>
        <w:t>Maturana</w:t>
      </w:r>
      <w:proofErr w:type="spellEnd"/>
      <w:r w:rsidRPr="00AC6601">
        <w:rPr>
          <w:rFonts w:ascii="Arial" w:hAnsi="Arial" w:cs="Arial"/>
          <w:sz w:val="24"/>
          <w:szCs w:val="24"/>
        </w:rPr>
        <w:t xml:space="preserve"> druiven afkomstig van wijngaarden op 800 meter hoogte. Heldere strogeel met groene schakeringen. Frisse neus, complex, met minerale tonen, wit fruit, bloemen, </w:t>
      </w:r>
      <w:proofErr w:type="spellStart"/>
      <w:r w:rsidRPr="00AC6601">
        <w:rPr>
          <w:rFonts w:ascii="Arial" w:hAnsi="Arial" w:cs="Arial"/>
          <w:sz w:val="24"/>
          <w:szCs w:val="24"/>
        </w:rPr>
        <w:t>balsamico</w:t>
      </w:r>
      <w:proofErr w:type="spellEnd"/>
      <w:r w:rsidRPr="00AC6601">
        <w:rPr>
          <w:rFonts w:ascii="Arial" w:hAnsi="Arial" w:cs="Arial"/>
          <w:sz w:val="24"/>
          <w:szCs w:val="24"/>
        </w:rPr>
        <w:t xml:space="preserve"> hints. Krachtige aanzet, droog en vol, </w:t>
      </w:r>
      <w:proofErr w:type="spellStart"/>
      <w:r w:rsidRPr="00AC6601">
        <w:rPr>
          <w:rFonts w:ascii="Arial" w:hAnsi="Arial" w:cs="Arial"/>
          <w:sz w:val="24"/>
          <w:szCs w:val="24"/>
        </w:rPr>
        <w:t>mondvullend</w:t>
      </w:r>
      <w:proofErr w:type="spellEnd"/>
      <w:r w:rsidRPr="00AC6601">
        <w:rPr>
          <w:rFonts w:ascii="Arial" w:hAnsi="Arial" w:cs="Arial"/>
          <w:sz w:val="24"/>
          <w:szCs w:val="24"/>
        </w:rPr>
        <w:t xml:space="preserve"> met botertonen (Bourgogne luxe-gevoel) en rijp fruit. Een zeer gebalanceerde witte Rioja, complex met aangename lengte en spanning.</w:t>
      </w:r>
    </w:p>
    <w:p w:rsidR="00F25DC5" w:rsidRPr="00AC6601" w:rsidRDefault="00F25DC5" w:rsidP="00F25DC5">
      <w:pPr>
        <w:shd w:val="clear" w:color="auto" w:fill="FFFFFF"/>
        <w:spacing w:after="0" w:line="240" w:lineRule="auto"/>
        <w:ind w:left="708"/>
        <w:textAlignment w:val="baseline"/>
        <w:rPr>
          <w:rFonts w:ascii="Arial" w:hAnsi="Arial" w:cs="Arial"/>
          <w:sz w:val="24"/>
          <w:szCs w:val="24"/>
        </w:rPr>
      </w:pPr>
      <w:proofErr w:type="spellStart"/>
      <w:r w:rsidRPr="00AC6601">
        <w:rPr>
          <w:rFonts w:ascii="Arial" w:hAnsi="Arial" w:cs="Arial"/>
          <w:sz w:val="24"/>
          <w:szCs w:val="24"/>
        </w:rPr>
        <w:t>Druivensoorten:</w:t>
      </w:r>
      <w:hyperlink r:id="rId5" w:history="1">
        <w:r w:rsidRPr="00AC6601">
          <w:rPr>
            <w:rFonts w:ascii="Arial" w:hAnsi="Arial" w:cs="Arial"/>
            <w:sz w:val="24"/>
            <w:szCs w:val="24"/>
          </w:rPr>
          <w:t>Maturana</w:t>
        </w:r>
        <w:proofErr w:type="spellEnd"/>
      </w:hyperlink>
    </w:p>
    <w:p w:rsidR="00F25DC5" w:rsidRPr="00AC6601" w:rsidRDefault="00F25DC5" w:rsidP="00F25DC5">
      <w:pPr>
        <w:shd w:val="clear" w:color="auto" w:fill="FFFFFF"/>
        <w:spacing w:after="0" w:line="240" w:lineRule="auto"/>
        <w:ind w:left="708"/>
        <w:textAlignment w:val="baseline"/>
        <w:rPr>
          <w:rFonts w:ascii="Arial" w:hAnsi="Arial" w:cs="Arial"/>
          <w:sz w:val="24"/>
          <w:szCs w:val="24"/>
        </w:rPr>
      </w:pPr>
      <w:r w:rsidRPr="00AC6601">
        <w:rPr>
          <w:rFonts w:ascii="Arial" w:hAnsi="Arial" w:cs="Arial"/>
          <w:sz w:val="24"/>
          <w:szCs w:val="24"/>
        </w:rPr>
        <w:t xml:space="preserve">Past goed </w:t>
      </w:r>
      <w:proofErr w:type="spellStart"/>
      <w:r w:rsidRPr="00AC6601">
        <w:rPr>
          <w:rFonts w:ascii="Arial" w:hAnsi="Arial" w:cs="Arial"/>
          <w:sz w:val="24"/>
          <w:szCs w:val="24"/>
        </w:rPr>
        <w:t>bij:</w:t>
      </w:r>
      <w:hyperlink r:id="rId6" w:history="1">
        <w:r w:rsidRPr="00AC6601">
          <w:rPr>
            <w:rFonts w:ascii="Arial" w:hAnsi="Arial" w:cs="Arial"/>
            <w:sz w:val="24"/>
            <w:szCs w:val="24"/>
          </w:rPr>
          <w:t>rijstschotels</w:t>
        </w:r>
        <w:proofErr w:type="spellEnd"/>
      </w:hyperlink>
      <w:r w:rsidRPr="00AC6601">
        <w:rPr>
          <w:rFonts w:ascii="Arial" w:hAnsi="Arial" w:cs="Arial"/>
          <w:sz w:val="24"/>
          <w:szCs w:val="24"/>
        </w:rPr>
        <w:t>, </w:t>
      </w:r>
      <w:hyperlink r:id="rId7" w:history="1">
        <w:r w:rsidRPr="00AC6601">
          <w:rPr>
            <w:rFonts w:ascii="Arial" w:hAnsi="Arial" w:cs="Arial"/>
            <w:sz w:val="24"/>
            <w:szCs w:val="24"/>
          </w:rPr>
          <w:t>romige kazen</w:t>
        </w:r>
      </w:hyperlink>
      <w:r w:rsidRPr="00AC6601">
        <w:rPr>
          <w:rFonts w:ascii="Arial" w:hAnsi="Arial" w:cs="Arial"/>
          <w:sz w:val="24"/>
          <w:szCs w:val="24"/>
        </w:rPr>
        <w:t>, </w:t>
      </w:r>
      <w:hyperlink r:id="rId8" w:history="1">
        <w:r w:rsidRPr="00AC6601">
          <w:rPr>
            <w:rFonts w:ascii="Arial" w:hAnsi="Arial" w:cs="Arial"/>
            <w:sz w:val="24"/>
            <w:szCs w:val="24"/>
          </w:rPr>
          <w:t>visgerechten met saus</w:t>
        </w:r>
      </w:hyperlink>
      <w:r w:rsidRPr="00AC6601">
        <w:rPr>
          <w:rFonts w:ascii="Arial" w:hAnsi="Arial" w:cs="Arial"/>
          <w:sz w:val="24"/>
          <w:szCs w:val="24"/>
        </w:rPr>
        <w:t>, </w:t>
      </w:r>
      <w:hyperlink r:id="rId9" w:history="1">
        <w:r w:rsidRPr="00AC6601">
          <w:rPr>
            <w:rFonts w:ascii="Arial" w:hAnsi="Arial" w:cs="Arial"/>
            <w:sz w:val="24"/>
            <w:szCs w:val="24"/>
          </w:rPr>
          <w:t>visstoof</w:t>
        </w:r>
      </w:hyperlink>
      <w:r w:rsidRPr="00AC6601">
        <w:rPr>
          <w:rFonts w:ascii="Arial" w:hAnsi="Arial" w:cs="Arial"/>
          <w:sz w:val="24"/>
          <w:szCs w:val="24"/>
        </w:rPr>
        <w:t>, </w:t>
      </w:r>
      <w:hyperlink r:id="rId10" w:history="1">
        <w:r w:rsidRPr="00AC6601">
          <w:rPr>
            <w:rFonts w:ascii="Arial" w:hAnsi="Arial" w:cs="Arial"/>
            <w:sz w:val="24"/>
            <w:szCs w:val="24"/>
          </w:rPr>
          <w:t>kalfsvlees</w:t>
        </w:r>
      </w:hyperlink>
      <w:r w:rsidRPr="00AC6601">
        <w:rPr>
          <w:rFonts w:ascii="Arial" w:hAnsi="Arial" w:cs="Arial"/>
          <w:sz w:val="24"/>
          <w:szCs w:val="24"/>
        </w:rPr>
        <w:t>, </w:t>
      </w:r>
      <w:hyperlink r:id="rId11" w:history="1">
        <w:r w:rsidRPr="00AC6601">
          <w:rPr>
            <w:rFonts w:ascii="Arial" w:hAnsi="Arial" w:cs="Arial"/>
            <w:sz w:val="24"/>
            <w:szCs w:val="24"/>
          </w:rPr>
          <w:t>tonijn</w:t>
        </w:r>
      </w:hyperlink>
      <w:r w:rsidRPr="00AC6601">
        <w:rPr>
          <w:rFonts w:ascii="Arial" w:hAnsi="Arial" w:cs="Arial"/>
          <w:sz w:val="24"/>
          <w:szCs w:val="24"/>
        </w:rPr>
        <w:t>, </w:t>
      </w:r>
      <w:hyperlink r:id="rId12" w:history="1">
        <w:r w:rsidRPr="00AC6601">
          <w:rPr>
            <w:rFonts w:ascii="Arial" w:hAnsi="Arial" w:cs="Arial"/>
            <w:sz w:val="24"/>
            <w:szCs w:val="24"/>
          </w:rPr>
          <w:t>zalm</w:t>
        </w:r>
      </w:hyperlink>
    </w:p>
    <w:p w:rsidR="00F25DC5" w:rsidRPr="00AC6601" w:rsidRDefault="00F25DC5" w:rsidP="00F25DC5">
      <w:pPr>
        <w:shd w:val="clear" w:color="auto" w:fill="FFFFFF"/>
        <w:spacing w:after="0" w:line="240" w:lineRule="auto"/>
        <w:ind w:left="708"/>
        <w:textAlignment w:val="baseline"/>
        <w:rPr>
          <w:rFonts w:ascii="Arial" w:hAnsi="Arial" w:cs="Arial"/>
          <w:sz w:val="24"/>
          <w:szCs w:val="24"/>
        </w:rPr>
      </w:pPr>
      <w:proofErr w:type="spellStart"/>
      <w:r w:rsidRPr="00AC6601">
        <w:rPr>
          <w:rFonts w:ascii="Arial" w:hAnsi="Arial" w:cs="Arial"/>
          <w:sz w:val="24"/>
          <w:szCs w:val="24"/>
        </w:rPr>
        <w:t>Methode:</w:t>
      </w:r>
      <w:hyperlink r:id="rId13" w:history="1">
        <w:r w:rsidRPr="00AC6601">
          <w:rPr>
            <w:rFonts w:ascii="Arial" w:hAnsi="Arial" w:cs="Arial"/>
            <w:sz w:val="24"/>
            <w:szCs w:val="24"/>
          </w:rPr>
          <w:t>Vegan</w:t>
        </w:r>
        <w:proofErr w:type="spellEnd"/>
      </w:hyperlink>
    </w:p>
    <w:p w:rsidR="00F25DC5" w:rsidRPr="00AC6601" w:rsidRDefault="00F25DC5" w:rsidP="00F25DC5">
      <w:pPr>
        <w:shd w:val="clear" w:color="auto" w:fill="FFFFFF"/>
        <w:spacing w:after="0" w:line="240" w:lineRule="auto"/>
        <w:ind w:left="708"/>
        <w:textAlignment w:val="baseline"/>
        <w:rPr>
          <w:rFonts w:ascii="Arial" w:hAnsi="Arial" w:cs="Arial"/>
          <w:sz w:val="24"/>
          <w:szCs w:val="24"/>
        </w:rPr>
      </w:pPr>
      <w:proofErr w:type="spellStart"/>
      <w:r w:rsidRPr="00AC6601">
        <w:rPr>
          <w:rFonts w:ascii="Arial" w:hAnsi="Arial" w:cs="Arial"/>
          <w:sz w:val="24"/>
          <w:szCs w:val="24"/>
        </w:rPr>
        <w:t>Opvoeding:Vergisting</w:t>
      </w:r>
      <w:proofErr w:type="spellEnd"/>
      <w:r w:rsidRPr="00AC6601">
        <w:rPr>
          <w:rFonts w:ascii="Arial" w:hAnsi="Arial" w:cs="Arial"/>
          <w:sz w:val="24"/>
          <w:szCs w:val="24"/>
        </w:rPr>
        <w:t xml:space="preserve"> op Franse eiken </w:t>
      </w:r>
      <w:proofErr w:type="spellStart"/>
      <w:r w:rsidRPr="00AC6601">
        <w:rPr>
          <w:rFonts w:ascii="Arial" w:hAnsi="Arial" w:cs="Arial"/>
          <w:sz w:val="24"/>
          <w:szCs w:val="24"/>
        </w:rPr>
        <w:t>foeders</w:t>
      </w:r>
      <w:proofErr w:type="spellEnd"/>
      <w:r w:rsidRPr="00AC6601">
        <w:rPr>
          <w:rFonts w:ascii="Arial" w:hAnsi="Arial" w:cs="Arial"/>
          <w:sz w:val="24"/>
          <w:szCs w:val="24"/>
        </w:rPr>
        <w:t xml:space="preserve"> van 35hl met inheemse gisten. 10 maanden rijping </w:t>
      </w:r>
      <w:proofErr w:type="spellStart"/>
      <w:r w:rsidRPr="00AC6601">
        <w:rPr>
          <w:rFonts w:ascii="Arial" w:hAnsi="Arial" w:cs="Arial"/>
          <w:sz w:val="24"/>
          <w:szCs w:val="24"/>
        </w:rPr>
        <w:t>sur</w:t>
      </w:r>
      <w:proofErr w:type="spellEnd"/>
      <w:r w:rsidRPr="00AC6601">
        <w:rPr>
          <w:rFonts w:ascii="Arial" w:hAnsi="Arial" w:cs="Arial"/>
          <w:sz w:val="24"/>
          <w:szCs w:val="24"/>
        </w:rPr>
        <w:t xml:space="preserve"> </w:t>
      </w:r>
      <w:proofErr w:type="spellStart"/>
      <w:r w:rsidRPr="00AC6601">
        <w:rPr>
          <w:rFonts w:ascii="Arial" w:hAnsi="Arial" w:cs="Arial"/>
          <w:sz w:val="24"/>
          <w:szCs w:val="24"/>
        </w:rPr>
        <w:t>lie</w:t>
      </w:r>
      <w:proofErr w:type="spellEnd"/>
      <w:r w:rsidRPr="00AC6601">
        <w:rPr>
          <w:rFonts w:ascii="Arial" w:hAnsi="Arial" w:cs="Arial"/>
          <w:sz w:val="24"/>
          <w:szCs w:val="24"/>
        </w:rPr>
        <w:t xml:space="preserve"> met periodieke </w:t>
      </w:r>
      <w:proofErr w:type="spellStart"/>
      <w:r w:rsidRPr="00AC6601">
        <w:rPr>
          <w:rFonts w:ascii="Arial" w:hAnsi="Arial" w:cs="Arial"/>
          <w:sz w:val="24"/>
          <w:szCs w:val="24"/>
        </w:rPr>
        <w:t>battonage</w:t>
      </w:r>
      <w:proofErr w:type="spellEnd"/>
      <w:r w:rsidRPr="00AC6601">
        <w:rPr>
          <w:rFonts w:ascii="Arial" w:hAnsi="Arial" w:cs="Arial"/>
          <w:sz w:val="24"/>
          <w:szCs w:val="24"/>
        </w:rPr>
        <w:t>. De wijn rijpt minstens 9 maanden op fles vóór de commercialisering.</w:t>
      </w:r>
    </w:p>
    <w:p w:rsidR="00F25DC5" w:rsidRPr="00AC6601" w:rsidRDefault="00F25DC5" w:rsidP="00F25DC5">
      <w:pPr>
        <w:shd w:val="clear" w:color="auto" w:fill="FFFFFF"/>
        <w:spacing w:after="0" w:line="240" w:lineRule="auto"/>
        <w:ind w:left="708"/>
        <w:textAlignment w:val="baseline"/>
        <w:rPr>
          <w:rFonts w:ascii="Arial" w:hAnsi="Arial" w:cs="Arial"/>
          <w:sz w:val="24"/>
          <w:szCs w:val="24"/>
        </w:rPr>
      </w:pPr>
      <w:r w:rsidRPr="00AC6601">
        <w:rPr>
          <w:rFonts w:ascii="Arial" w:hAnsi="Arial" w:cs="Arial"/>
          <w:sz w:val="24"/>
          <w:szCs w:val="24"/>
        </w:rPr>
        <w:t>Serveer op:10-12 °C</w:t>
      </w:r>
    </w:p>
    <w:p w:rsidR="00F25DC5" w:rsidRPr="00AC6601" w:rsidRDefault="00F25DC5" w:rsidP="00036545">
      <w:pPr>
        <w:pStyle w:val="Lijstalinea"/>
        <w:rPr>
          <w:rFonts w:ascii="Arial" w:hAnsi="Arial" w:cs="Arial"/>
          <w:sz w:val="24"/>
          <w:szCs w:val="24"/>
        </w:rPr>
      </w:pPr>
    </w:p>
    <w:p w:rsidR="00610B81" w:rsidRPr="00AC6601" w:rsidRDefault="00B64D13" w:rsidP="00610B81">
      <w:pPr>
        <w:pStyle w:val="Lijstalinea"/>
        <w:numPr>
          <w:ilvl w:val="0"/>
          <w:numId w:val="1"/>
        </w:numPr>
        <w:rPr>
          <w:rFonts w:ascii="Arial" w:hAnsi="Arial" w:cs="Arial"/>
          <w:sz w:val="24"/>
          <w:szCs w:val="24"/>
        </w:rPr>
      </w:pPr>
      <w:r w:rsidRPr="00AC6601">
        <w:rPr>
          <w:rFonts w:ascii="Arial" w:hAnsi="Arial" w:cs="Arial"/>
          <w:sz w:val="24"/>
          <w:szCs w:val="24"/>
        </w:rPr>
        <w:t>Ri</w:t>
      </w:r>
      <w:r w:rsidR="00610B81" w:rsidRPr="00AC6601">
        <w:rPr>
          <w:rFonts w:ascii="Arial" w:hAnsi="Arial" w:cs="Arial"/>
          <w:sz w:val="24"/>
          <w:szCs w:val="24"/>
        </w:rPr>
        <w:t>oja Wit</w:t>
      </w:r>
    </w:p>
    <w:p w:rsidR="00610B81" w:rsidRPr="00AC6601" w:rsidRDefault="00610B81" w:rsidP="00610B81">
      <w:pPr>
        <w:pStyle w:val="Lijstalinea"/>
        <w:rPr>
          <w:rFonts w:ascii="Arial" w:hAnsi="Arial" w:cs="Arial"/>
          <w:sz w:val="24"/>
          <w:szCs w:val="24"/>
          <w:lang w:val="en-GB"/>
        </w:rPr>
      </w:pPr>
      <w:r w:rsidRPr="00AC6601">
        <w:rPr>
          <w:rFonts w:ascii="Arial" w:hAnsi="Arial" w:cs="Arial"/>
          <w:sz w:val="24"/>
          <w:szCs w:val="24"/>
          <w:lang w:val="en-GB"/>
        </w:rPr>
        <w:t xml:space="preserve">Huis: </w:t>
      </w:r>
      <w:proofErr w:type="spellStart"/>
      <w:r w:rsidRPr="00AC6601">
        <w:rPr>
          <w:rFonts w:ascii="Arial" w:hAnsi="Arial" w:cs="Arial"/>
          <w:sz w:val="24"/>
          <w:szCs w:val="24"/>
          <w:lang w:val="en-GB"/>
        </w:rPr>
        <w:t>Nivarius</w:t>
      </w:r>
      <w:proofErr w:type="spellEnd"/>
      <w:r w:rsidR="00F25DC5" w:rsidRPr="00AC6601">
        <w:rPr>
          <w:rFonts w:ascii="Arial" w:hAnsi="Arial" w:cs="Arial"/>
          <w:sz w:val="24"/>
          <w:szCs w:val="24"/>
          <w:lang w:val="en-GB"/>
        </w:rPr>
        <w:t xml:space="preserve">, </w:t>
      </w:r>
      <w:proofErr w:type="spellStart"/>
      <w:r w:rsidR="00F25DC5" w:rsidRPr="00AC6601">
        <w:rPr>
          <w:rFonts w:ascii="Arial" w:hAnsi="Arial" w:cs="Arial"/>
          <w:sz w:val="24"/>
          <w:szCs w:val="24"/>
          <w:lang w:val="en-GB"/>
        </w:rPr>
        <w:t>Finca</w:t>
      </w:r>
      <w:proofErr w:type="spellEnd"/>
      <w:r w:rsidR="00F25DC5" w:rsidRPr="00AC6601">
        <w:rPr>
          <w:rFonts w:ascii="Arial" w:hAnsi="Arial" w:cs="Arial"/>
          <w:sz w:val="24"/>
          <w:szCs w:val="24"/>
          <w:lang w:val="en-GB"/>
        </w:rPr>
        <w:t xml:space="preserve"> la </w:t>
      </w:r>
      <w:proofErr w:type="spellStart"/>
      <w:r w:rsidR="00F25DC5" w:rsidRPr="00AC6601">
        <w:rPr>
          <w:rFonts w:ascii="Arial" w:hAnsi="Arial" w:cs="Arial"/>
          <w:sz w:val="24"/>
          <w:szCs w:val="24"/>
          <w:lang w:val="en-GB"/>
        </w:rPr>
        <w:t>Nevera</w:t>
      </w:r>
      <w:proofErr w:type="spellEnd"/>
      <w:r w:rsidR="00F25DC5" w:rsidRPr="00AC6601">
        <w:rPr>
          <w:rFonts w:ascii="Arial" w:hAnsi="Arial" w:cs="Arial"/>
          <w:sz w:val="24"/>
          <w:szCs w:val="24"/>
          <w:lang w:val="en-GB"/>
        </w:rPr>
        <w:t xml:space="preserve"> DOC</w:t>
      </w:r>
    </w:p>
    <w:p w:rsidR="00610B81" w:rsidRDefault="00610B81" w:rsidP="00610B81">
      <w:pPr>
        <w:pStyle w:val="Lijstalinea"/>
        <w:rPr>
          <w:rFonts w:ascii="Arial" w:hAnsi="Arial" w:cs="Arial"/>
          <w:sz w:val="24"/>
          <w:szCs w:val="24"/>
        </w:rPr>
      </w:pPr>
      <w:r w:rsidRPr="00AC6601">
        <w:rPr>
          <w:rFonts w:ascii="Arial" w:hAnsi="Arial" w:cs="Arial"/>
          <w:sz w:val="24"/>
          <w:szCs w:val="24"/>
        </w:rPr>
        <w:t>Bijzonderheden Limited Edition 2017,  13,5%</w:t>
      </w:r>
      <w:r w:rsidR="008130B4" w:rsidRPr="00AC6601">
        <w:rPr>
          <w:rFonts w:ascii="Arial" w:hAnsi="Arial" w:cs="Arial"/>
          <w:sz w:val="24"/>
          <w:szCs w:val="24"/>
        </w:rPr>
        <w:t>, oude wijnstokken</w:t>
      </w:r>
    </w:p>
    <w:p w:rsidR="00AC6601" w:rsidRPr="00AC6601" w:rsidRDefault="00AC6601" w:rsidP="00610B81">
      <w:pPr>
        <w:pStyle w:val="Lijstalinea"/>
        <w:rPr>
          <w:rFonts w:ascii="Arial" w:hAnsi="Arial" w:cs="Arial"/>
          <w:sz w:val="24"/>
          <w:szCs w:val="24"/>
        </w:rPr>
      </w:pPr>
      <w:r>
        <w:rPr>
          <w:rFonts w:ascii="Arial" w:hAnsi="Arial" w:cs="Arial"/>
          <w:sz w:val="24"/>
          <w:szCs w:val="24"/>
        </w:rPr>
        <w:t>Gekocht bij Winespot, prijs €15,95</w:t>
      </w:r>
    </w:p>
    <w:p w:rsidR="008130B4" w:rsidRPr="00AC6601" w:rsidRDefault="008130B4" w:rsidP="008130B4">
      <w:pPr>
        <w:shd w:val="clear" w:color="auto" w:fill="FFFFFF"/>
        <w:spacing w:after="0" w:line="240" w:lineRule="auto"/>
        <w:textAlignment w:val="baseline"/>
        <w:rPr>
          <w:rFonts w:ascii="Arial" w:hAnsi="Arial" w:cs="Arial"/>
          <w:sz w:val="24"/>
          <w:szCs w:val="24"/>
        </w:rPr>
      </w:pPr>
      <w:proofErr w:type="spellStart"/>
      <w:r w:rsidRPr="00AC6601">
        <w:rPr>
          <w:rFonts w:ascii="Arial" w:hAnsi="Arial" w:cs="Arial"/>
          <w:sz w:val="24"/>
          <w:szCs w:val="24"/>
        </w:rPr>
        <w:t>Nivarius</w:t>
      </w:r>
      <w:proofErr w:type="spellEnd"/>
      <w:r w:rsidRPr="00AC6601">
        <w:rPr>
          <w:rFonts w:ascii="Arial" w:hAnsi="Arial" w:cs="Arial"/>
          <w:sz w:val="24"/>
          <w:szCs w:val="24"/>
        </w:rPr>
        <w:t xml:space="preserve"> is één van de drie wijnbedrijven van de familie </w:t>
      </w:r>
      <w:proofErr w:type="spellStart"/>
      <w:r w:rsidRPr="00AC6601">
        <w:rPr>
          <w:rFonts w:ascii="Arial" w:hAnsi="Arial" w:cs="Arial"/>
          <w:sz w:val="24"/>
          <w:szCs w:val="24"/>
        </w:rPr>
        <w:t>Palacios</w:t>
      </w:r>
      <w:proofErr w:type="spellEnd"/>
      <w:r w:rsidRPr="00AC6601">
        <w:rPr>
          <w:rFonts w:ascii="Arial" w:hAnsi="Arial" w:cs="Arial"/>
          <w:sz w:val="24"/>
          <w:szCs w:val="24"/>
        </w:rPr>
        <w:t xml:space="preserve">.  </w:t>
      </w:r>
      <w:proofErr w:type="spellStart"/>
      <w:r w:rsidRPr="00AC6601">
        <w:rPr>
          <w:rFonts w:ascii="Arial" w:hAnsi="Arial" w:cs="Arial"/>
          <w:sz w:val="24"/>
          <w:szCs w:val="24"/>
        </w:rPr>
        <w:t>Nivarius</w:t>
      </w:r>
      <w:proofErr w:type="spellEnd"/>
      <w:r w:rsidRPr="00AC6601">
        <w:rPr>
          <w:rFonts w:ascii="Arial" w:hAnsi="Arial" w:cs="Arial"/>
          <w:sz w:val="24"/>
          <w:szCs w:val="24"/>
        </w:rPr>
        <w:t xml:space="preserve"> is een synoniem van het woord </w:t>
      </w:r>
      <w:proofErr w:type="spellStart"/>
      <w:r w:rsidRPr="00AC6601">
        <w:rPr>
          <w:rFonts w:ascii="Arial" w:hAnsi="Arial" w:cs="Arial"/>
          <w:sz w:val="24"/>
          <w:szCs w:val="24"/>
        </w:rPr>
        <w:t>Nevera</w:t>
      </w:r>
      <w:proofErr w:type="spellEnd"/>
      <w:r w:rsidRPr="00AC6601">
        <w:rPr>
          <w:rFonts w:ascii="Arial" w:hAnsi="Arial" w:cs="Arial"/>
          <w:sz w:val="24"/>
          <w:szCs w:val="24"/>
        </w:rPr>
        <w:t xml:space="preserve">, wat letterlijk koelkast of besneeuwd betekent. Een </w:t>
      </w:r>
      <w:proofErr w:type="spellStart"/>
      <w:r w:rsidRPr="00AC6601">
        <w:rPr>
          <w:rFonts w:ascii="Arial" w:hAnsi="Arial" w:cs="Arial"/>
          <w:sz w:val="24"/>
          <w:szCs w:val="24"/>
        </w:rPr>
        <w:t>Nevera</w:t>
      </w:r>
      <w:proofErr w:type="spellEnd"/>
      <w:r w:rsidRPr="00AC6601">
        <w:rPr>
          <w:rFonts w:ascii="Arial" w:hAnsi="Arial" w:cs="Arial"/>
          <w:sz w:val="24"/>
          <w:szCs w:val="24"/>
        </w:rPr>
        <w:t xml:space="preserve"> is ook een natuurlijke bron waar het hele jaar door sneeuw ligt. Dit maakt de naam  heel toepasselijk, gezien de stijl van de wijnen van deze producent. Bij </w:t>
      </w:r>
      <w:proofErr w:type="spellStart"/>
      <w:r w:rsidRPr="00AC6601">
        <w:rPr>
          <w:rFonts w:ascii="Arial" w:hAnsi="Arial" w:cs="Arial"/>
          <w:sz w:val="24"/>
          <w:szCs w:val="24"/>
        </w:rPr>
        <w:t>Nivarius</w:t>
      </w:r>
      <w:proofErr w:type="spellEnd"/>
      <w:r w:rsidRPr="00AC6601">
        <w:rPr>
          <w:rFonts w:ascii="Arial" w:hAnsi="Arial" w:cs="Arial"/>
          <w:sz w:val="24"/>
          <w:szCs w:val="24"/>
        </w:rPr>
        <w:t xml:space="preserve"> is namelijk alles erop gericht de koelte en de frisheid in de wijnen te bewaren. De wijngaarden van </w:t>
      </w:r>
      <w:proofErr w:type="spellStart"/>
      <w:r w:rsidRPr="00AC6601">
        <w:rPr>
          <w:rFonts w:ascii="Arial" w:hAnsi="Arial" w:cs="Arial"/>
          <w:sz w:val="24"/>
          <w:szCs w:val="24"/>
        </w:rPr>
        <w:t>Nivarius</w:t>
      </w:r>
      <w:proofErr w:type="spellEnd"/>
      <w:r w:rsidRPr="00AC6601">
        <w:rPr>
          <w:rFonts w:ascii="Arial" w:hAnsi="Arial" w:cs="Arial"/>
          <w:sz w:val="24"/>
          <w:szCs w:val="24"/>
        </w:rPr>
        <w:t xml:space="preserve"> liggen gemiddeld op 800 meter hoogte en zijn allemaal noordwaarts gericht. Mede door deze gunstige ligging onderscheidt het sap van hun druiven zich door een natuurlijk hoge zuurgraad, frisheid en fijne fruitigheid. Essentiële factoren om kwalitatief hoogstaande witte wijnen te maken. Verder werkt </w:t>
      </w:r>
      <w:proofErr w:type="spellStart"/>
      <w:r w:rsidRPr="00AC6601">
        <w:rPr>
          <w:rFonts w:ascii="Arial" w:hAnsi="Arial" w:cs="Arial"/>
          <w:sz w:val="24"/>
          <w:szCs w:val="24"/>
        </w:rPr>
        <w:t>Nivarius</w:t>
      </w:r>
      <w:proofErr w:type="spellEnd"/>
      <w:r w:rsidRPr="00AC6601">
        <w:rPr>
          <w:rFonts w:ascii="Arial" w:hAnsi="Arial" w:cs="Arial"/>
          <w:sz w:val="24"/>
          <w:szCs w:val="24"/>
        </w:rPr>
        <w:t xml:space="preserve"> uitsluitend met lokale druivensoorten die zich bewezen hebben in dit </w:t>
      </w:r>
      <w:proofErr w:type="spellStart"/>
      <w:r w:rsidRPr="00AC6601">
        <w:rPr>
          <w:rFonts w:ascii="Arial" w:hAnsi="Arial" w:cs="Arial"/>
          <w:sz w:val="24"/>
          <w:szCs w:val="24"/>
        </w:rPr>
        <w:t>terroir</w:t>
      </w:r>
      <w:proofErr w:type="spellEnd"/>
      <w:r w:rsidRPr="00AC6601">
        <w:rPr>
          <w:rFonts w:ascii="Arial" w:hAnsi="Arial" w:cs="Arial"/>
          <w:sz w:val="24"/>
          <w:szCs w:val="24"/>
        </w:rPr>
        <w:t xml:space="preserve">, zoals </w:t>
      </w:r>
      <w:proofErr w:type="spellStart"/>
      <w:r w:rsidRPr="00AC6601">
        <w:rPr>
          <w:rFonts w:ascii="Arial" w:hAnsi="Arial" w:cs="Arial"/>
          <w:sz w:val="24"/>
          <w:szCs w:val="24"/>
        </w:rPr>
        <w:t>Maturana</w:t>
      </w:r>
      <w:proofErr w:type="spellEnd"/>
      <w:r w:rsidRPr="00AC6601">
        <w:rPr>
          <w:rFonts w:ascii="Arial" w:hAnsi="Arial" w:cs="Arial"/>
          <w:sz w:val="24"/>
          <w:szCs w:val="24"/>
        </w:rPr>
        <w:t xml:space="preserve">, oude wijnstokken </w:t>
      </w:r>
      <w:proofErr w:type="spellStart"/>
      <w:r w:rsidRPr="00AC6601">
        <w:rPr>
          <w:rFonts w:ascii="Arial" w:hAnsi="Arial" w:cs="Arial"/>
          <w:sz w:val="24"/>
          <w:szCs w:val="24"/>
        </w:rPr>
        <w:t>Viura</w:t>
      </w:r>
      <w:proofErr w:type="spellEnd"/>
      <w:r w:rsidRPr="00AC6601">
        <w:rPr>
          <w:rFonts w:ascii="Arial" w:hAnsi="Arial" w:cs="Arial"/>
          <w:sz w:val="24"/>
          <w:szCs w:val="24"/>
        </w:rPr>
        <w:t xml:space="preserve"> en </w:t>
      </w:r>
      <w:proofErr w:type="spellStart"/>
      <w:r w:rsidRPr="00AC6601">
        <w:rPr>
          <w:rFonts w:ascii="Arial" w:hAnsi="Arial" w:cs="Arial"/>
          <w:sz w:val="24"/>
          <w:szCs w:val="24"/>
        </w:rPr>
        <w:t>Tempranillo</w:t>
      </w:r>
      <w:proofErr w:type="spellEnd"/>
      <w:r w:rsidRPr="00AC6601">
        <w:rPr>
          <w:rFonts w:ascii="Arial" w:hAnsi="Arial" w:cs="Arial"/>
          <w:sz w:val="24"/>
          <w:szCs w:val="24"/>
        </w:rPr>
        <w:t xml:space="preserve"> blanco, een natuurlijke kloon van het bekendere rode broertje. En het wijnhuis is de eerste en enige specialist op witte wijn gebied binnen de Rioja DOC.</w:t>
      </w:r>
    </w:p>
    <w:p w:rsidR="008130B4" w:rsidRPr="00AC6601" w:rsidRDefault="008130B4" w:rsidP="008130B4">
      <w:pPr>
        <w:shd w:val="clear" w:color="auto" w:fill="FFFFFF"/>
        <w:spacing w:after="0" w:line="240" w:lineRule="auto"/>
        <w:textAlignment w:val="baseline"/>
        <w:rPr>
          <w:rFonts w:ascii="Arial" w:hAnsi="Arial" w:cs="Arial"/>
          <w:sz w:val="24"/>
          <w:szCs w:val="24"/>
        </w:rPr>
      </w:pPr>
    </w:p>
    <w:p w:rsidR="008130B4" w:rsidRPr="00AC6601" w:rsidRDefault="008130B4" w:rsidP="008130B4">
      <w:pPr>
        <w:numPr>
          <w:ilvl w:val="0"/>
          <w:numId w:val="6"/>
        </w:numPr>
        <w:shd w:val="clear" w:color="auto" w:fill="FFFFFF"/>
        <w:spacing w:after="30" w:line="240" w:lineRule="auto"/>
        <w:ind w:left="0"/>
        <w:textAlignment w:val="baseline"/>
        <w:rPr>
          <w:rFonts w:ascii="Arial" w:eastAsia="Times New Roman" w:hAnsi="Arial" w:cs="Arial"/>
          <w:b/>
          <w:bCs/>
          <w:color w:val="000000"/>
          <w:sz w:val="24"/>
          <w:szCs w:val="24"/>
          <w:lang w:eastAsia="nl-NL"/>
        </w:rPr>
      </w:pPr>
      <w:r w:rsidRPr="00AC6601">
        <w:rPr>
          <w:rFonts w:ascii="Arial" w:eastAsia="Times New Roman" w:hAnsi="Arial" w:cs="Arial"/>
          <w:b/>
          <w:bCs/>
          <w:color w:val="000000"/>
          <w:sz w:val="24"/>
          <w:szCs w:val="24"/>
          <w:lang w:eastAsia="nl-NL"/>
        </w:rPr>
        <w:t>Wijnstijl</w:t>
      </w:r>
    </w:p>
    <w:p w:rsidR="008130B4" w:rsidRPr="00AC6601" w:rsidRDefault="008130B4" w:rsidP="008130B4">
      <w:pPr>
        <w:numPr>
          <w:ilvl w:val="0"/>
          <w:numId w:val="6"/>
        </w:numPr>
        <w:shd w:val="clear" w:color="auto" w:fill="FFFFFF"/>
        <w:spacing w:after="30" w:line="240" w:lineRule="auto"/>
        <w:ind w:left="0"/>
        <w:textAlignment w:val="baseline"/>
        <w:rPr>
          <w:rFonts w:ascii="Arial" w:eastAsia="Times New Roman" w:hAnsi="Arial" w:cs="Arial"/>
          <w:color w:val="000000"/>
          <w:sz w:val="24"/>
          <w:szCs w:val="24"/>
          <w:lang w:eastAsia="nl-NL"/>
        </w:rPr>
      </w:pPr>
      <w:r w:rsidRPr="00AC6601">
        <w:rPr>
          <w:rFonts w:ascii="Arial" w:eastAsia="Times New Roman" w:hAnsi="Arial" w:cs="Arial"/>
          <w:color w:val="000000"/>
          <w:sz w:val="24"/>
          <w:szCs w:val="24"/>
          <w:lang w:eastAsia="nl-NL"/>
        </w:rPr>
        <w:t xml:space="preserve">Zuiver, fris, </w:t>
      </w:r>
      <w:proofErr w:type="spellStart"/>
      <w:r w:rsidRPr="00AC6601">
        <w:rPr>
          <w:rFonts w:ascii="Arial" w:eastAsia="Times New Roman" w:hAnsi="Arial" w:cs="Arial"/>
          <w:color w:val="000000"/>
          <w:sz w:val="24"/>
          <w:szCs w:val="24"/>
          <w:lang w:eastAsia="nl-NL"/>
        </w:rPr>
        <w:t>mineraliteit</w:t>
      </w:r>
      <w:proofErr w:type="spellEnd"/>
      <w:r w:rsidRPr="00AC6601">
        <w:rPr>
          <w:rFonts w:ascii="Arial" w:eastAsia="Times New Roman" w:hAnsi="Arial" w:cs="Arial"/>
          <w:color w:val="000000"/>
          <w:sz w:val="24"/>
          <w:szCs w:val="24"/>
          <w:lang w:eastAsia="nl-NL"/>
        </w:rPr>
        <w:t>, finesse</w:t>
      </w:r>
    </w:p>
    <w:p w:rsidR="008130B4" w:rsidRPr="00AC6601" w:rsidRDefault="008130B4" w:rsidP="008130B4">
      <w:pPr>
        <w:numPr>
          <w:ilvl w:val="0"/>
          <w:numId w:val="7"/>
        </w:numPr>
        <w:shd w:val="clear" w:color="auto" w:fill="FFFFFF"/>
        <w:spacing w:after="30" w:line="240" w:lineRule="auto"/>
        <w:ind w:left="0"/>
        <w:textAlignment w:val="baseline"/>
        <w:rPr>
          <w:rFonts w:ascii="Arial" w:eastAsia="Times New Roman" w:hAnsi="Arial" w:cs="Arial"/>
          <w:b/>
          <w:bCs/>
          <w:color w:val="000000"/>
          <w:sz w:val="24"/>
          <w:szCs w:val="24"/>
          <w:lang w:eastAsia="nl-NL"/>
        </w:rPr>
      </w:pPr>
      <w:r w:rsidRPr="00AC6601">
        <w:rPr>
          <w:rFonts w:ascii="Arial" w:eastAsia="Times New Roman" w:hAnsi="Arial" w:cs="Arial"/>
          <w:b/>
          <w:bCs/>
          <w:color w:val="000000"/>
          <w:sz w:val="24"/>
          <w:szCs w:val="24"/>
          <w:lang w:eastAsia="nl-NL"/>
        </w:rPr>
        <w:t>Druivensoorten</w:t>
      </w:r>
    </w:p>
    <w:p w:rsidR="008130B4" w:rsidRPr="00AC6601" w:rsidRDefault="008130B4" w:rsidP="008130B4">
      <w:pPr>
        <w:numPr>
          <w:ilvl w:val="0"/>
          <w:numId w:val="7"/>
        </w:numPr>
        <w:shd w:val="clear" w:color="auto" w:fill="FFFFFF"/>
        <w:spacing w:after="30" w:line="240" w:lineRule="auto"/>
        <w:ind w:left="0"/>
        <w:textAlignment w:val="baseline"/>
        <w:rPr>
          <w:rFonts w:ascii="Arial" w:eastAsia="Times New Roman" w:hAnsi="Arial" w:cs="Arial"/>
          <w:color w:val="000000"/>
          <w:sz w:val="24"/>
          <w:szCs w:val="24"/>
          <w:lang w:eastAsia="nl-NL"/>
        </w:rPr>
      </w:pPr>
      <w:proofErr w:type="spellStart"/>
      <w:r w:rsidRPr="00AC6601">
        <w:rPr>
          <w:rFonts w:ascii="Arial" w:eastAsia="Times New Roman" w:hAnsi="Arial" w:cs="Arial"/>
          <w:color w:val="000000"/>
          <w:sz w:val="24"/>
          <w:szCs w:val="24"/>
          <w:lang w:eastAsia="nl-NL"/>
        </w:rPr>
        <w:t>Maturana</w:t>
      </w:r>
      <w:proofErr w:type="spellEnd"/>
      <w:r w:rsidRPr="00AC6601">
        <w:rPr>
          <w:rFonts w:ascii="Arial" w:eastAsia="Times New Roman" w:hAnsi="Arial" w:cs="Arial"/>
          <w:color w:val="000000"/>
          <w:sz w:val="24"/>
          <w:szCs w:val="24"/>
          <w:lang w:eastAsia="nl-NL"/>
        </w:rPr>
        <w:t xml:space="preserve">, </w:t>
      </w:r>
      <w:proofErr w:type="spellStart"/>
      <w:r w:rsidRPr="00AC6601">
        <w:rPr>
          <w:rFonts w:ascii="Arial" w:eastAsia="Times New Roman" w:hAnsi="Arial" w:cs="Arial"/>
          <w:color w:val="000000"/>
          <w:sz w:val="24"/>
          <w:szCs w:val="24"/>
          <w:lang w:eastAsia="nl-NL"/>
        </w:rPr>
        <w:t>Viura</w:t>
      </w:r>
      <w:proofErr w:type="spellEnd"/>
      <w:r w:rsidRPr="00AC6601">
        <w:rPr>
          <w:rFonts w:ascii="Arial" w:eastAsia="Times New Roman" w:hAnsi="Arial" w:cs="Arial"/>
          <w:color w:val="000000"/>
          <w:sz w:val="24"/>
          <w:szCs w:val="24"/>
          <w:lang w:eastAsia="nl-NL"/>
        </w:rPr>
        <w:t xml:space="preserve">, </w:t>
      </w:r>
      <w:proofErr w:type="spellStart"/>
      <w:r w:rsidRPr="00AC6601">
        <w:rPr>
          <w:rFonts w:ascii="Arial" w:eastAsia="Times New Roman" w:hAnsi="Arial" w:cs="Arial"/>
          <w:color w:val="000000"/>
          <w:sz w:val="24"/>
          <w:szCs w:val="24"/>
          <w:lang w:eastAsia="nl-NL"/>
        </w:rPr>
        <w:t>Tempranillo</w:t>
      </w:r>
      <w:proofErr w:type="spellEnd"/>
      <w:r w:rsidRPr="00AC6601">
        <w:rPr>
          <w:rFonts w:ascii="Arial" w:eastAsia="Times New Roman" w:hAnsi="Arial" w:cs="Arial"/>
          <w:color w:val="000000"/>
          <w:sz w:val="24"/>
          <w:szCs w:val="24"/>
          <w:lang w:eastAsia="nl-NL"/>
        </w:rPr>
        <w:t xml:space="preserve"> Blanco</w:t>
      </w:r>
    </w:p>
    <w:p w:rsidR="008130B4" w:rsidRPr="00AC6601" w:rsidRDefault="008130B4" w:rsidP="00610B81">
      <w:pPr>
        <w:pStyle w:val="Lijstalinea"/>
        <w:rPr>
          <w:rFonts w:ascii="Arial" w:hAnsi="Arial" w:cs="Arial"/>
          <w:sz w:val="24"/>
          <w:szCs w:val="24"/>
        </w:rPr>
      </w:pPr>
    </w:p>
    <w:p w:rsidR="00B4217F" w:rsidRPr="00AC6601" w:rsidRDefault="00B4217F" w:rsidP="00610B81">
      <w:pPr>
        <w:pStyle w:val="Lijstalinea"/>
        <w:rPr>
          <w:rFonts w:ascii="Arial" w:hAnsi="Arial" w:cs="Arial"/>
          <w:sz w:val="24"/>
          <w:szCs w:val="24"/>
        </w:rPr>
      </w:pPr>
    </w:p>
    <w:p w:rsidR="00B4217F" w:rsidRPr="00AC6601" w:rsidRDefault="00B4217F" w:rsidP="00610B81">
      <w:pPr>
        <w:pStyle w:val="Lijstalinea"/>
        <w:rPr>
          <w:rFonts w:ascii="Arial" w:hAnsi="Arial" w:cs="Arial"/>
          <w:sz w:val="24"/>
          <w:szCs w:val="24"/>
        </w:rPr>
      </w:pPr>
    </w:p>
    <w:p w:rsidR="00610B81" w:rsidRPr="00AC6601" w:rsidRDefault="00610B81" w:rsidP="00610B81">
      <w:pPr>
        <w:rPr>
          <w:rFonts w:ascii="Arial" w:hAnsi="Arial" w:cs="Arial"/>
          <w:b/>
          <w:sz w:val="24"/>
          <w:szCs w:val="24"/>
        </w:rPr>
      </w:pPr>
      <w:r w:rsidRPr="00AC6601">
        <w:rPr>
          <w:rFonts w:ascii="Arial" w:hAnsi="Arial" w:cs="Arial"/>
          <w:b/>
          <w:sz w:val="24"/>
          <w:szCs w:val="24"/>
        </w:rPr>
        <w:lastRenderedPageBreak/>
        <w:t>Rood</w:t>
      </w:r>
    </w:p>
    <w:p w:rsidR="00C20B81" w:rsidRPr="00AC6601" w:rsidRDefault="00E1024C" w:rsidP="00C20B81">
      <w:pPr>
        <w:pStyle w:val="Lijstalinea"/>
        <w:numPr>
          <w:ilvl w:val="0"/>
          <w:numId w:val="1"/>
        </w:numPr>
        <w:rPr>
          <w:rFonts w:ascii="Arial" w:hAnsi="Arial" w:cs="Arial"/>
          <w:sz w:val="24"/>
          <w:szCs w:val="24"/>
        </w:rPr>
      </w:pPr>
      <w:r>
        <w:rPr>
          <w:rFonts w:ascii="Arial" w:hAnsi="Arial" w:cs="Arial"/>
          <w:sz w:val="24"/>
          <w:szCs w:val="24"/>
        </w:rPr>
        <w:t>Rood</w:t>
      </w:r>
      <w:r w:rsidR="00C20B81" w:rsidRPr="00AC6601">
        <w:rPr>
          <w:rFonts w:ascii="Arial" w:hAnsi="Arial" w:cs="Arial"/>
          <w:sz w:val="24"/>
          <w:szCs w:val="24"/>
        </w:rPr>
        <w:t xml:space="preserve">, </w:t>
      </w:r>
      <w:proofErr w:type="spellStart"/>
      <w:r w:rsidR="00C20B81" w:rsidRPr="00AC6601">
        <w:rPr>
          <w:rFonts w:ascii="Arial" w:hAnsi="Arial" w:cs="Arial"/>
          <w:sz w:val="24"/>
          <w:szCs w:val="24"/>
        </w:rPr>
        <w:t>Joven</w:t>
      </w:r>
      <w:proofErr w:type="spellEnd"/>
    </w:p>
    <w:p w:rsidR="0050405C" w:rsidRPr="00AC6601" w:rsidRDefault="00E1024C" w:rsidP="0050405C">
      <w:pPr>
        <w:pStyle w:val="Lijstalinea"/>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Maldita</w:t>
      </w:r>
      <w:proofErr w:type="spellEnd"/>
      <w:r>
        <w:rPr>
          <w:rFonts w:ascii="Arial" w:hAnsi="Arial" w:cs="Arial"/>
          <w:sz w:val="24"/>
          <w:szCs w:val="24"/>
        </w:rPr>
        <w:t xml:space="preserve"> </w:t>
      </w:r>
      <w:proofErr w:type="spellStart"/>
      <w:r>
        <w:rPr>
          <w:rFonts w:ascii="Arial" w:hAnsi="Arial" w:cs="Arial"/>
          <w:sz w:val="24"/>
          <w:szCs w:val="24"/>
        </w:rPr>
        <w:t>Garnacha</w:t>
      </w:r>
      <w:proofErr w:type="spellEnd"/>
    </w:p>
    <w:p w:rsidR="0050405C" w:rsidRPr="00AC6601" w:rsidRDefault="0050405C" w:rsidP="0050405C">
      <w:pPr>
        <w:pStyle w:val="Lijstalinea"/>
        <w:rPr>
          <w:rFonts w:ascii="Arial" w:hAnsi="Arial" w:cs="Arial"/>
          <w:sz w:val="24"/>
          <w:szCs w:val="24"/>
        </w:rPr>
      </w:pPr>
      <w:r w:rsidRPr="00AC6601">
        <w:rPr>
          <w:rFonts w:ascii="Arial" w:hAnsi="Arial" w:cs="Arial"/>
          <w:sz w:val="24"/>
          <w:szCs w:val="24"/>
        </w:rPr>
        <w:t>Borrelwijn, pittig en vol</w:t>
      </w:r>
    </w:p>
    <w:p w:rsidR="0050405C" w:rsidRDefault="0050405C" w:rsidP="0050405C">
      <w:pPr>
        <w:pStyle w:val="Lijstalinea"/>
        <w:rPr>
          <w:rFonts w:ascii="Arial" w:hAnsi="Arial" w:cs="Arial"/>
          <w:sz w:val="24"/>
          <w:szCs w:val="24"/>
        </w:rPr>
      </w:pPr>
      <w:r w:rsidRPr="00AC6601">
        <w:rPr>
          <w:rFonts w:ascii="Arial" w:hAnsi="Arial" w:cs="Arial"/>
          <w:sz w:val="24"/>
          <w:szCs w:val="24"/>
        </w:rPr>
        <w:t>2022 perswijn 14,5 onderscheiding</w:t>
      </w:r>
    </w:p>
    <w:p w:rsidR="00E1024C" w:rsidRPr="00AC6601" w:rsidRDefault="00E1024C" w:rsidP="0050405C">
      <w:pPr>
        <w:pStyle w:val="Lijstalinea"/>
        <w:rPr>
          <w:rFonts w:ascii="Arial" w:hAnsi="Arial" w:cs="Arial"/>
          <w:sz w:val="24"/>
          <w:szCs w:val="24"/>
        </w:rPr>
      </w:pPr>
      <w:r>
        <w:rPr>
          <w:rFonts w:ascii="Arial" w:hAnsi="Arial" w:cs="Arial"/>
          <w:sz w:val="24"/>
          <w:szCs w:val="24"/>
        </w:rPr>
        <w:t>Gekocht bij van Appeldoorn, €7,95</w:t>
      </w:r>
    </w:p>
    <w:p w:rsidR="0050405C" w:rsidRPr="00AC6601" w:rsidRDefault="00E1024C" w:rsidP="0050405C">
      <w:pPr>
        <w:pStyle w:val="Normaalweb"/>
        <w:shd w:val="clear" w:color="auto" w:fill="FFFFFF"/>
        <w:spacing w:before="0" w:beforeAutospacing="0" w:after="225" w:afterAutospacing="0"/>
        <w:rPr>
          <w:rFonts w:ascii="Arial" w:hAnsi="Arial" w:cs="Arial"/>
          <w:color w:val="444444"/>
          <w:spacing w:val="4"/>
        </w:rPr>
      </w:pPr>
      <w:proofErr w:type="spellStart"/>
      <w:r>
        <w:rPr>
          <w:rFonts w:ascii="Arial" w:hAnsi="Arial" w:cs="Arial"/>
          <w:color w:val="444444"/>
          <w:spacing w:val="4"/>
        </w:rPr>
        <w:t>Garnacha</w:t>
      </w:r>
      <w:proofErr w:type="spellEnd"/>
      <w:r>
        <w:rPr>
          <w:rFonts w:ascii="Arial" w:hAnsi="Arial" w:cs="Arial"/>
          <w:color w:val="444444"/>
          <w:spacing w:val="4"/>
        </w:rPr>
        <w:t xml:space="preserve"> is na </w:t>
      </w:r>
      <w:proofErr w:type="spellStart"/>
      <w:r>
        <w:rPr>
          <w:rFonts w:ascii="Arial" w:hAnsi="Arial" w:cs="Arial"/>
          <w:color w:val="444444"/>
          <w:spacing w:val="4"/>
        </w:rPr>
        <w:t>T</w:t>
      </w:r>
      <w:r w:rsidR="0050405C" w:rsidRPr="00AC6601">
        <w:rPr>
          <w:rFonts w:ascii="Arial" w:hAnsi="Arial" w:cs="Arial"/>
          <w:color w:val="444444"/>
          <w:spacing w:val="4"/>
        </w:rPr>
        <w:t>empranillo</w:t>
      </w:r>
      <w:proofErr w:type="spellEnd"/>
      <w:r w:rsidR="0050405C" w:rsidRPr="00AC6601">
        <w:rPr>
          <w:rFonts w:ascii="Arial" w:hAnsi="Arial" w:cs="Arial"/>
          <w:color w:val="444444"/>
          <w:spacing w:val="4"/>
        </w:rPr>
        <w:t xml:space="preserve"> het meest aangeplante </w:t>
      </w:r>
      <w:proofErr w:type="spellStart"/>
      <w:r w:rsidR="0050405C" w:rsidRPr="00AC6601">
        <w:rPr>
          <w:rFonts w:ascii="Arial" w:hAnsi="Arial" w:cs="Arial"/>
          <w:color w:val="444444"/>
          <w:spacing w:val="4"/>
        </w:rPr>
        <w:t>druivenras</w:t>
      </w:r>
      <w:proofErr w:type="spellEnd"/>
      <w:r w:rsidR="0050405C" w:rsidRPr="00AC6601">
        <w:rPr>
          <w:rFonts w:ascii="Arial" w:hAnsi="Arial" w:cs="Arial"/>
          <w:color w:val="444444"/>
          <w:spacing w:val="4"/>
        </w:rPr>
        <w:t xml:space="preserve"> in de populaire Riojastreek. Hij wordt vooral gebruikt in assemblages. Voor </w:t>
      </w:r>
      <w:proofErr w:type="spellStart"/>
      <w:r w:rsidR="0050405C" w:rsidRPr="00AC6601">
        <w:rPr>
          <w:rFonts w:ascii="Arial" w:hAnsi="Arial" w:cs="Arial"/>
          <w:color w:val="444444"/>
          <w:spacing w:val="4"/>
        </w:rPr>
        <w:t>monocépages</w:t>
      </w:r>
      <w:proofErr w:type="spellEnd"/>
      <w:r w:rsidR="0050405C" w:rsidRPr="00AC6601">
        <w:rPr>
          <w:rFonts w:ascii="Arial" w:hAnsi="Arial" w:cs="Arial"/>
          <w:color w:val="444444"/>
          <w:spacing w:val="4"/>
        </w:rPr>
        <w:t xml:space="preserve"> (wijnen van één druif) is </w:t>
      </w:r>
      <w:proofErr w:type="spellStart"/>
      <w:r w:rsidR="0050405C" w:rsidRPr="00AC6601">
        <w:rPr>
          <w:rFonts w:ascii="Arial" w:hAnsi="Arial" w:cs="Arial"/>
          <w:color w:val="444444"/>
          <w:spacing w:val="4"/>
        </w:rPr>
        <w:t>garnacha</w:t>
      </w:r>
      <w:proofErr w:type="spellEnd"/>
      <w:r w:rsidR="0050405C" w:rsidRPr="00AC6601">
        <w:rPr>
          <w:rFonts w:ascii="Arial" w:hAnsi="Arial" w:cs="Arial"/>
          <w:color w:val="444444"/>
          <w:spacing w:val="4"/>
        </w:rPr>
        <w:t xml:space="preserve"> geen geliefde kandidaat, omdat de druif lastig te telen is en een laag rendement geeft. Wijnboeren noemen ‘m dan ook wel ‘la </w:t>
      </w:r>
      <w:proofErr w:type="spellStart"/>
      <w:r w:rsidR="0050405C" w:rsidRPr="00AC6601">
        <w:rPr>
          <w:rFonts w:ascii="Arial" w:hAnsi="Arial" w:cs="Arial"/>
          <w:color w:val="444444"/>
          <w:spacing w:val="4"/>
        </w:rPr>
        <w:t>maldita</w:t>
      </w:r>
      <w:proofErr w:type="spellEnd"/>
      <w:r w:rsidR="0050405C" w:rsidRPr="00AC6601">
        <w:rPr>
          <w:rFonts w:ascii="Arial" w:hAnsi="Arial" w:cs="Arial"/>
          <w:color w:val="444444"/>
          <w:spacing w:val="4"/>
        </w:rPr>
        <w:t>’, oftewel 'de vervloekte'.</w:t>
      </w:r>
    </w:p>
    <w:p w:rsidR="0050405C" w:rsidRPr="00AC6601" w:rsidRDefault="0050405C" w:rsidP="0050405C">
      <w:pPr>
        <w:pStyle w:val="Normaalweb"/>
        <w:shd w:val="clear" w:color="auto" w:fill="FFFFFF"/>
        <w:spacing w:before="0" w:beforeAutospacing="0" w:after="225" w:afterAutospacing="0"/>
        <w:rPr>
          <w:rFonts w:ascii="Arial" w:hAnsi="Arial" w:cs="Arial"/>
          <w:color w:val="444444"/>
          <w:spacing w:val="4"/>
        </w:rPr>
      </w:pPr>
      <w:r w:rsidRPr="00AC6601">
        <w:rPr>
          <w:rFonts w:ascii="Arial" w:hAnsi="Arial" w:cs="Arial"/>
          <w:color w:val="444444"/>
          <w:spacing w:val="4"/>
        </w:rPr>
        <w:t xml:space="preserve">Rafael </w:t>
      </w:r>
      <w:proofErr w:type="spellStart"/>
      <w:r w:rsidRPr="00AC6601">
        <w:rPr>
          <w:rFonts w:ascii="Arial" w:hAnsi="Arial" w:cs="Arial"/>
          <w:color w:val="444444"/>
          <w:spacing w:val="4"/>
        </w:rPr>
        <w:t>Vivanco</w:t>
      </w:r>
      <w:proofErr w:type="spellEnd"/>
      <w:r w:rsidRPr="00AC6601">
        <w:rPr>
          <w:rFonts w:ascii="Arial" w:hAnsi="Arial" w:cs="Arial"/>
          <w:color w:val="444444"/>
          <w:spacing w:val="4"/>
        </w:rPr>
        <w:t xml:space="preserve"> gaat ‘de vervloekte’ echter niet uit de weg en maakt er zelfs een bijzonder aantrekkelijke 100% </w:t>
      </w:r>
      <w:proofErr w:type="spellStart"/>
      <w:r w:rsidRPr="00AC6601">
        <w:rPr>
          <w:rFonts w:ascii="Arial" w:hAnsi="Arial" w:cs="Arial"/>
          <w:color w:val="444444"/>
          <w:spacing w:val="4"/>
        </w:rPr>
        <w:t>Garnacha</w:t>
      </w:r>
      <w:proofErr w:type="spellEnd"/>
      <w:r w:rsidRPr="00AC6601">
        <w:rPr>
          <w:rFonts w:ascii="Arial" w:hAnsi="Arial" w:cs="Arial"/>
          <w:color w:val="444444"/>
          <w:spacing w:val="4"/>
        </w:rPr>
        <w:t xml:space="preserve"> van. Rafael is dan ook niet de eerste de beste wijnmaker. Hij is in Bordeaux opgeleid tot oenoloog en wordt door de Engelse wijnschrijver Tim </w:t>
      </w:r>
      <w:proofErr w:type="spellStart"/>
      <w:r w:rsidRPr="00AC6601">
        <w:rPr>
          <w:rFonts w:ascii="Arial" w:hAnsi="Arial" w:cs="Arial"/>
          <w:color w:val="444444"/>
          <w:spacing w:val="4"/>
        </w:rPr>
        <w:t>Atkin</w:t>
      </w:r>
      <w:proofErr w:type="spellEnd"/>
      <w:r w:rsidRPr="00AC6601">
        <w:rPr>
          <w:rFonts w:ascii="Arial" w:hAnsi="Arial" w:cs="Arial"/>
          <w:color w:val="444444"/>
          <w:spacing w:val="4"/>
        </w:rPr>
        <w:t xml:space="preserve"> genoemd als een van de meest succesvolle modernisten van de Rioja. Zo bewijst ook zijn verleidelijke </w:t>
      </w:r>
      <w:proofErr w:type="spellStart"/>
      <w:r w:rsidRPr="00AC6601">
        <w:rPr>
          <w:rFonts w:ascii="Arial" w:hAnsi="Arial" w:cs="Arial"/>
          <w:color w:val="444444"/>
          <w:spacing w:val="4"/>
        </w:rPr>
        <w:t>Maldita</w:t>
      </w:r>
      <w:proofErr w:type="spellEnd"/>
      <w:r w:rsidRPr="00AC6601">
        <w:rPr>
          <w:rFonts w:ascii="Arial" w:hAnsi="Arial" w:cs="Arial"/>
          <w:color w:val="444444"/>
          <w:spacing w:val="4"/>
        </w:rPr>
        <w:t>.</w:t>
      </w:r>
    </w:p>
    <w:p w:rsidR="0050405C" w:rsidRPr="00AC6601" w:rsidRDefault="0050405C" w:rsidP="0050405C">
      <w:pPr>
        <w:pStyle w:val="Lijstalinea"/>
        <w:rPr>
          <w:rFonts w:ascii="Arial" w:hAnsi="Arial" w:cs="Arial"/>
          <w:sz w:val="24"/>
          <w:szCs w:val="24"/>
        </w:rPr>
      </w:pPr>
    </w:p>
    <w:p w:rsidR="00610B81" w:rsidRPr="00AC6601" w:rsidRDefault="00610B81" w:rsidP="00610B81">
      <w:pPr>
        <w:pStyle w:val="Lijstalinea"/>
        <w:numPr>
          <w:ilvl w:val="0"/>
          <w:numId w:val="1"/>
        </w:numPr>
        <w:rPr>
          <w:rFonts w:ascii="Arial" w:hAnsi="Arial" w:cs="Arial"/>
          <w:sz w:val="24"/>
          <w:szCs w:val="24"/>
        </w:rPr>
      </w:pPr>
      <w:r w:rsidRPr="00AC6601">
        <w:rPr>
          <w:rFonts w:ascii="Arial" w:hAnsi="Arial" w:cs="Arial"/>
          <w:sz w:val="24"/>
          <w:szCs w:val="24"/>
        </w:rPr>
        <w:t xml:space="preserve">Rood, Rioja </w:t>
      </w:r>
      <w:proofErr w:type="spellStart"/>
      <w:r w:rsidRPr="00AC6601">
        <w:rPr>
          <w:rFonts w:ascii="Arial" w:hAnsi="Arial" w:cs="Arial"/>
          <w:sz w:val="24"/>
          <w:szCs w:val="24"/>
        </w:rPr>
        <w:t>Criaza</w:t>
      </w:r>
      <w:proofErr w:type="spellEnd"/>
      <w:r w:rsidR="001926C2" w:rsidRPr="00AC6601">
        <w:rPr>
          <w:rFonts w:ascii="Arial" w:hAnsi="Arial" w:cs="Arial"/>
          <w:sz w:val="24"/>
          <w:szCs w:val="24"/>
        </w:rPr>
        <w:t xml:space="preserve">  </w:t>
      </w:r>
    </w:p>
    <w:p w:rsidR="00610B81" w:rsidRPr="00AC6601" w:rsidRDefault="00610B81" w:rsidP="00610B81">
      <w:pPr>
        <w:pStyle w:val="Lijstalinea"/>
        <w:rPr>
          <w:rFonts w:ascii="Arial" w:hAnsi="Arial" w:cs="Arial"/>
          <w:sz w:val="24"/>
          <w:szCs w:val="24"/>
        </w:rPr>
      </w:pPr>
      <w:r w:rsidRPr="00AC6601">
        <w:rPr>
          <w:rFonts w:ascii="Arial" w:hAnsi="Arial" w:cs="Arial"/>
          <w:sz w:val="24"/>
          <w:szCs w:val="24"/>
        </w:rPr>
        <w:t>Huis: El Méson Bodega</w:t>
      </w:r>
    </w:p>
    <w:p w:rsidR="00C20B81" w:rsidRDefault="00610B81" w:rsidP="00C20B81">
      <w:pPr>
        <w:pStyle w:val="Lijstalinea"/>
        <w:rPr>
          <w:rFonts w:ascii="Arial" w:hAnsi="Arial" w:cs="Arial"/>
          <w:sz w:val="24"/>
          <w:szCs w:val="24"/>
        </w:rPr>
      </w:pPr>
      <w:r w:rsidRPr="00AC6601">
        <w:rPr>
          <w:rFonts w:ascii="Arial" w:hAnsi="Arial" w:cs="Arial"/>
          <w:sz w:val="24"/>
          <w:szCs w:val="24"/>
        </w:rPr>
        <w:t>Bijzo</w:t>
      </w:r>
      <w:r w:rsidR="00546317" w:rsidRPr="00AC6601">
        <w:rPr>
          <w:rFonts w:ascii="Arial" w:hAnsi="Arial" w:cs="Arial"/>
          <w:sz w:val="24"/>
          <w:szCs w:val="24"/>
        </w:rPr>
        <w:t>nderheden 2019, 13</w:t>
      </w:r>
      <w:r w:rsidRPr="00AC6601">
        <w:rPr>
          <w:rFonts w:ascii="Arial" w:hAnsi="Arial" w:cs="Arial"/>
          <w:sz w:val="24"/>
          <w:szCs w:val="24"/>
        </w:rPr>
        <w:t>%</w:t>
      </w:r>
      <w:r w:rsidR="00546317" w:rsidRPr="00AC6601">
        <w:rPr>
          <w:rFonts w:ascii="Arial" w:hAnsi="Arial" w:cs="Arial"/>
          <w:sz w:val="24"/>
          <w:szCs w:val="24"/>
        </w:rPr>
        <w:t xml:space="preserve"> 100% </w:t>
      </w:r>
      <w:proofErr w:type="spellStart"/>
      <w:r w:rsidR="00546317" w:rsidRPr="00AC6601">
        <w:rPr>
          <w:rFonts w:ascii="Arial" w:hAnsi="Arial" w:cs="Arial"/>
          <w:sz w:val="24"/>
          <w:szCs w:val="24"/>
        </w:rPr>
        <w:t>Tempranillo</w:t>
      </w:r>
      <w:proofErr w:type="spellEnd"/>
    </w:p>
    <w:p w:rsidR="00E1024C" w:rsidRDefault="00E1024C" w:rsidP="00C20B81">
      <w:pPr>
        <w:pStyle w:val="Lijstalinea"/>
        <w:rPr>
          <w:rFonts w:ascii="Arial" w:hAnsi="Arial" w:cs="Arial"/>
          <w:sz w:val="24"/>
          <w:szCs w:val="24"/>
        </w:rPr>
      </w:pPr>
      <w:r>
        <w:rPr>
          <w:rFonts w:ascii="Arial" w:hAnsi="Arial" w:cs="Arial"/>
          <w:sz w:val="24"/>
          <w:szCs w:val="24"/>
        </w:rPr>
        <w:t>Gekocht bij Wijnbroeders.nl, prijs €10,65</w:t>
      </w:r>
    </w:p>
    <w:p w:rsidR="00E1024C" w:rsidRPr="00AC6601" w:rsidRDefault="00E1024C" w:rsidP="00C20B81">
      <w:pPr>
        <w:pStyle w:val="Lijstalinea"/>
        <w:rPr>
          <w:rFonts w:ascii="Arial" w:hAnsi="Arial" w:cs="Arial"/>
          <w:sz w:val="24"/>
          <w:szCs w:val="24"/>
        </w:rPr>
      </w:pPr>
    </w:p>
    <w:p w:rsidR="00546317" w:rsidRPr="00AC6601" w:rsidRDefault="00546317" w:rsidP="00C20B81">
      <w:pPr>
        <w:pStyle w:val="Lijstalinea"/>
        <w:rPr>
          <w:rFonts w:ascii="Arial" w:hAnsi="Arial" w:cs="Arial"/>
          <w:sz w:val="24"/>
          <w:szCs w:val="24"/>
        </w:rPr>
      </w:pPr>
      <w:proofErr w:type="spellStart"/>
      <w:r w:rsidRPr="00AC6601">
        <w:rPr>
          <w:rFonts w:ascii="Arial" w:hAnsi="Arial" w:cs="Arial"/>
          <w:b/>
          <w:color w:val="000000"/>
          <w:sz w:val="24"/>
          <w:szCs w:val="24"/>
          <w:shd w:val="clear" w:color="auto" w:fill="FFFFFF"/>
        </w:rPr>
        <w:t>Bodegas</w:t>
      </w:r>
      <w:proofErr w:type="spellEnd"/>
      <w:r w:rsidRPr="00AC6601">
        <w:rPr>
          <w:rFonts w:ascii="Arial" w:hAnsi="Arial" w:cs="Arial"/>
          <w:b/>
          <w:color w:val="000000"/>
          <w:sz w:val="24"/>
          <w:szCs w:val="24"/>
          <w:shd w:val="clear" w:color="auto" w:fill="FFFFFF"/>
        </w:rPr>
        <w:t xml:space="preserve"> El Mesón</w:t>
      </w:r>
      <w:r w:rsidRPr="00AC6601">
        <w:rPr>
          <w:rFonts w:ascii="Arial" w:hAnsi="Arial" w:cs="Arial"/>
          <w:color w:val="000000"/>
          <w:sz w:val="24"/>
          <w:szCs w:val="24"/>
          <w:shd w:val="clear" w:color="auto" w:fill="FFFFFF"/>
        </w:rPr>
        <w:t xml:space="preserve"> is gevestigd in het hart van het beroemde DOC Rioja </w:t>
      </w:r>
      <w:proofErr w:type="spellStart"/>
      <w:r w:rsidRPr="00AC6601">
        <w:rPr>
          <w:rFonts w:ascii="Arial" w:hAnsi="Arial" w:cs="Arial"/>
          <w:color w:val="000000"/>
          <w:sz w:val="24"/>
          <w:szCs w:val="24"/>
          <w:shd w:val="clear" w:color="auto" w:fill="FFFFFF"/>
        </w:rPr>
        <w:t>Alavesa</w:t>
      </w:r>
      <w:proofErr w:type="spellEnd"/>
      <w:r w:rsidRPr="00AC6601">
        <w:rPr>
          <w:rFonts w:ascii="Arial" w:hAnsi="Arial" w:cs="Arial"/>
          <w:color w:val="000000"/>
          <w:sz w:val="24"/>
          <w:szCs w:val="24"/>
          <w:shd w:val="clear" w:color="auto" w:fill="FFFFFF"/>
        </w:rPr>
        <w:t xml:space="preserve"> gebied. Het Rioja gebied is wereldwijd bekend om zijn excellente wijnen. Dit is dan ook de specialisatie van </w:t>
      </w:r>
      <w:proofErr w:type="spellStart"/>
      <w:r w:rsidRPr="00AC6601">
        <w:rPr>
          <w:rFonts w:ascii="Arial" w:hAnsi="Arial" w:cs="Arial"/>
          <w:color w:val="000000"/>
          <w:sz w:val="24"/>
          <w:szCs w:val="24"/>
          <w:shd w:val="clear" w:color="auto" w:fill="FFFFFF"/>
        </w:rPr>
        <w:t>Bodegas</w:t>
      </w:r>
      <w:proofErr w:type="spellEnd"/>
      <w:r w:rsidRPr="00AC6601">
        <w:rPr>
          <w:rFonts w:ascii="Arial" w:hAnsi="Arial" w:cs="Arial"/>
          <w:color w:val="000000"/>
          <w:sz w:val="24"/>
          <w:szCs w:val="24"/>
          <w:shd w:val="clear" w:color="auto" w:fill="FFFFFF"/>
        </w:rPr>
        <w:t xml:space="preserve"> El Mesón, </w:t>
      </w:r>
      <w:proofErr w:type="spellStart"/>
      <w:r w:rsidRPr="00AC6601">
        <w:rPr>
          <w:rFonts w:ascii="Arial" w:hAnsi="Arial" w:cs="Arial"/>
          <w:color w:val="000000"/>
          <w:sz w:val="24"/>
          <w:szCs w:val="24"/>
          <w:shd w:val="clear" w:color="auto" w:fill="FFFFFF"/>
        </w:rPr>
        <w:t>produktie</w:t>
      </w:r>
      <w:proofErr w:type="spellEnd"/>
      <w:r w:rsidRPr="00AC6601">
        <w:rPr>
          <w:rFonts w:ascii="Arial" w:hAnsi="Arial" w:cs="Arial"/>
          <w:color w:val="000000"/>
          <w:sz w:val="24"/>
          <w:szCs w:val="24"/>
          <w:shd w:val="clear" w:color="auto" w:fill="FFFFFF"/>
        </w:rPr>
        <w:t xml:space="preserve"> van hoge kwaliteitswijnen. In de kelders van El Mesón liggen inmiddels zo`n 10.000 eikenhouten vaten.  In deze houten vaten worden de El Mesón Rioja </w:t>
      </w:r>
      <w:proofErr w:type="spellStart"/>
      <w:r w:rsidRPr="00AC6601">
        <w:rPr>
          <w:rFonts w:ascii="Arial" w:hAnsi="Arial" w:cs="Arial"/>
          <w:color w:val="000000"/>
          <w:sz w:val="24"/>
          <w:szCs w:val="24"/>
          <w:shd w:val="clear" w:color="auto" w:fill="FFFFFF"/>
        </w:rPr>
        <w:t>Crianza</w:t>
      </w:r>
      <w:proofErr w:type="spellEnd"/>
      <w:r w:rsidRPr="00AC6601">
        <w:rPr>
          <w:rFonts w:ascii="Arial" w:hAnsi="Arial" w:cs="Arial"/>
          <w:color w:val="000000"/>
          <w:sz w:val="24"/>
          <w:szCs w:val="24"/>
          <w:shd w:val="clear" w:color="auto" w:fill="FFFFFF"/>
        </w:rPr>
        <w:t xml:space="preserve">, </w:t>
      </w:r>
      <w:proofErr w:type="spellStart"/>
      <w:r w:rsidRPr="00AC6601">
        <w:rPr>
          <w:rFonts w:ascii="Arial" w:hAnsi="Arial" w:cs="Arial"/>
          <w:color w:val="000000"/>
          <w:sz w:val="24"/>
          <w:szCs w:val="24"/>
          <w:shd w:val="clear" w:color="auto" w:fill="FFFFFF"/>
        </w:rPr>
        <w:t>Reserva</w:t>
      </w:r>
      <w:proofErr w:type="spellEnd"/>
      <w:r w:rsidRPr="00AC6601">
        <w:rPr>
          <w:rFonts w:ascii="Arial" w:hAnsi="Arial" w:cs="Arial"/>
          <w:color w:val="000000"/>
          <w:sz w:val="24"/>
          <w:szCs w:val="24"/>
          <w:shd w:val="clear" w:color="auto" w:fill="FFFFFF"/>
        </w:rPr>
        <w:t xml:space="preserve"> en de </w:t>
      </w:r>
      <w:proofErr w:type="spellStart"/>
      <w:r w:rsidRPr="00AC6601">
        <w:rPr>
          <w:rFonts w:ascii="Arial" w:hAnsi="Arial" w:cs="Arial"/>
          <w:color w:val="000000"/>
          <w:sz w:val="24"/>
          <w:szCs w:val="24"/>
          <w:shd w:val="clear" w:color="auto" w:fill="FFFFFF"/>
        </w:rPr>
        <w:t>Gran</w:t>
      </w:r>
      <w:proofErr w:type="spellEnd"/>
      <w:r w:rsidRPr="00AC6601">
        <w:rPr>
          <w:rFonts w:ascii="Arial" w:hAnsi="Arial" w:cs="Arial"/>
          <w:color w:val="000000"/>
          <w:sz w:val="24"/>
          <w:szCs w:val="24"/>
          <w:shd w:val="clear" w:color="auto" w:fill="FFFFFF"/>
        </w:rPr>
        <w:t xml:space="preserve"> </w:t>
      </w:r>
      <w:proofErr w:type="spellStart"/>
      <w:r w:rsidRPr="00AC6601">
        <w:rPr>
          <w:rFonts w:ascii="Arial" w:hAnsi="Arial" w:cs="Arial"/>
          <w:color w:val="000000"/>
          <w:sz w:val="24"/>
          <w:szCs w:val="24"/>
          <w:shd w:val="clear" w:color="auto" w:fill="FFFFFF"/>
        </w:rPr>
        <w:t>Reserva</w:t>
      </w:r>
      <w:proofErr w:type="spellEnd"/>
      <w:r w:rsidRPr="00AC6601">
        <w:rPr>
          <w:rFonts w:ascii="Arial" w:hAnsi="Arial" w:cs="Arial"/>
          <w:color w:val="000000"/>
          <w:sz w:val="24"/>
          <w:szCs w:val="24"/>
          <w:shd w:val="clear" w:color="auto" w:fill="FFFFFF"/>
        </w:rPr>
        <w:t xml:space="preserve"> wijnen zeer zorgvuldig gerijpt. De filosofie gebaseerd op het ambachtelijke vakmanschap gecombineerd met moderne vinificatietechnieken heeft ze tot de favoriet van vele wijnliefhebbers gemaakt.</w:t>
      </w:r>
    </w:p>
    <w:p w:rsidR="00C20B81" w:rsidRPr="00AC6601" w:rsidRDefault="00B4217F" w:rsidP="00C20B81">
      <w:pPr>
        <w:pStyle w:val="Lijstalinea"/>
        <w:rPr>
          <w:rFonts w:ascii="Arial" w:hAnsi="Arial" w:cs="Arial"/>
          <w:sz w:val="24"/>
          <w:szCs w:val="24"/>
        </w:rPr>
      </w:pPr>
      <w:r w:rsidRPr="00AC6601">
        <w:rPr>
          <w:rStyle w:val="Zwaar"/>
          <w:rFonts w:ascii="Arial" w:hAnsi="Arial" w:cs="Arial"/>
          <w:color w:val="000000"/>
          <w:sz w:val="24"/>
          <w:szCs w:val="24"/>
          <w:shd w:val="clear" w:color="auto" w:fill="FFFFFF"/>
        </w:rPr>
        <w:t xml:space="preserve">El Mesón Rioja </w:t>
      </w:r>
      <w:proofErr w:type="spellStart"/>
      <w:r w:rsidRPr="00AC6601">
        <w:rPr>
          <w:rStyle w:val="Zwaar"/>
          <w:rFonts w:ascii="Arial" w:hAnsi="Arial" w:cs="Arial"/>
          <w:color w:val="000000"/>
          <w:sz w:val="24"/>
          <w:szCs w:val="24"/>
          <w:shd w:val="clear" w:color="auto" w:fill="FFFFFF"/>
        </w:rPr>
        <w:t>Crianza</w:t>
      </w:r>
      <w:proofErr w:type="spellEnd"/>
      <w:r w:rsidRPr="00AC6601">
        <w:rPr>
          <w:rFonts w:ascii="Arial" w:hAnsi="Arial" w:cs="Arial"/>
          <w:color w:val="000000"/>
          <w:sz w:val="24"/>
          <w:szCs w:val="24"/>
          <w:shd w:val="clear" w:color="auto" w:fill="FFFFFF"/>
        </w:rPr>
        <w:t xml:space="preserve"> is een kwaliteitswijn die gedurende tenminste 24 maanden op hout en fles </w:t>
      </w:r>
      <w:proofErr w:type="spellStart"/>
      <w:r w:rsidRPr="00AC6601">
        <w:rPr>
          <w:rFonts w:ascii="Arial" w:hAnsi="Arial" w:cs="Arial"/>
          <w:color w:val="000000"/>
          <w:sz w:val="24"/>
          <w:szCs w:val="24"/>
          <w:shd w:val="clear" w:color="auto" w:fill="FFFFFF"/>
        </w:rPr>
        <w:t>geouderd</w:t>
      </w:r>
      <w:proofErr w:type="spellEnd"/>
      <w:r w:rsidRPr="00AC6601">
        <w:rPr>
          <w:rFonts w:ascii="Arial" w:hAnsi="Arial" w:cs="Arial"/>
          <w:color w:val="000000"/>
          <w:sz w:val="24"/>
          <w:szCs w:val="24"/>
          <w:shd w:val="clear" w:color="auto" w:fill="FFFFFF"/>
        </w:rPr>
        <w:t xml:space="preserve"> is, waarvan minstens 6 maanden op eikenhouten vaten. El Mesón Rioja </w:t>
      </w:r>
      <w:proofErr w:type="spellStart"/>
      <w:r w:rsidRPr="00AC6601">
        <w:rPr>
          <w:rFonts w:ascii="Arial" w:hAnsi="Arial" w:cs="Arial"/>
          <w:color w:val="000000"/>
          <w:sz w:val="24"/>
          <w:szCs w:val="24"/>
          <w:shd w:val="clear" w:color="auto" w:fill="FFFFFF"/>
        </w:rPr>
        <w:t>Crianza</w:t>
      </w:r>
      <w:proofErr w:type="spellEnd"/>
      <w:r w:rsidRPr="00AC6601">
        <w:rPr>
          <w:rFonts w:ascii="Arial" w:hAnsi="Arial" w:cs="Arial"/>
          <w:color w:val="000000"/>
          <w:sz w:val="24"/>
          <w:szCs w:val="24"/>
          <w:shd w:val="clear" w:color="auto" w:fill="FFFFFF"/>
        </w:rPr>
        <w:t xml:space="preserve"> heeft een diep rode kleur, een soepel fruitig, niet te overheersend bouquet met een zachte afdronk. Mooi in combinatie met romige lichte kazen en lamsvlees.</w:t>
      </w:r>
    </w:p>
    <w:p w:rsidR="00C20B81" w:rsidRPr="00AC6601" w:rsidRDefault="00C20B81" w:rsidP="00C20B81">
      <w:pPr>
        <w:rPr>
          <w:rFonts w:ascii="Arial" w:hAnsi="Arial" w:cs="Arial"/>
          <w:sz w:val="24"/>
          <w:szCs w:val="24"/>
        </w:rPr>
      </w:pPr>
    </w:p>
    <w:p w:rsidR="00610B81" w:rsidRPr="00AC6601" w:rsidRDefault="00C20B81" w:rsidP="00610B81">
      <w:pPr>
        <w:pStyle w:val="Lijstalinea"/>
        <w:numPr>
          <w:ilvl w:val="0"/>
          <w:numId w:val="1"/>
        </w:numPr>
        <w:rPr>
          <w:rFonts w:ascii="Arial" w:hAnsi="Arial" w:cs="Arial"/>
          <w:sz w:val="24"/>
          <w:szCs w:val="24"/>
        </w:rPr>
      </w:pPr>
      <w:r w:rsidRPr="00AC6601">
        <w:rPr>
          <w:rFonts w:ascii="Arial" w:hAnsi="Arial" w:cs="Arial"/>
          <w:sz w:val="24"/>
          <w:szCs w:val="24"/>
        </w:rPr>
        <w:t>R</w:t>
      </w:r>
      <w:r w:rsidR="00610B81" w:rsidRPr="00AC6601">
        <w:rPr>
          <w:rFonts w:ascii="Arial" w:hAnsi="Arial" w:cs="Arial"/>
          <w:sz w:val="24"/>
          <w:szCs w:val="24"/>
        </w:rPr>
        <w:t xml:space="preserve">ioja Limited </w:t>
      </w:r>
      <w:proofErr w:type="spellStart"/>
      <w:r w:rsidR="00610B81" w:rsidRPr="00AC6601">
        <w:rPr>
          <w:rFonts w:ascii="Arial" w:hAnsi="Arial" w:cs="Arial"/>
          <w:sz w:val="24"/>
          <w:szCs w:val="24"/>
        </w:rPr>
        <w:t>edition</w:t>
      </w:r>
      <w:proofErr w:type="spellEnd"/>
    </w:p>
    <w:p w:rsidR="00610B81" w:rsidRPr="00AC6601" w:rsidRDefault="00610B81" w:rsidP="00610B81">
      <w:pPr>
        <w:pStyle w:val="Lijstalinea"/>
        <w:rPr>
          <w:rFonts w:ascii="Arial" w:hAnsi="Arial" w:cs="Arial"/>
          <w:sz w:val="24"/>
          <w:szCs w:val="24"/>
        </w:rPr>
      </w:pPr>
      <w:r w:rsidRPr="00AC6601">
        <w:rPr>
          <w:rFonts w:ascii="Arial" w:hAnsi="Arial" w:cs="Arial"/>
          <w:sz w:val="24"/>
          <w:szCs w:val="24"/>
        </w:rPr>
        <w:t xml:space="preserve">Huis: </w:t>
      </w:r>
      <w:proofErr w:type="spellStart"/>
      <w:r w:rsidRPr="00AC6601">
        <w:rPr>
          <w:rFonts w:ascii="Arial" w:hAnsi="Arial" w:cs="Arial"/>
          <w:sz w:val="24"/>
          <w:szCs w:val="24"/>
        </w:rPr>
        <w:t>Montecillio</w:t>
      </w:r>
      <w:proofErr w:type="spellEnd"/>
      <w:r w:rsidRPr="00AC6601">
        <w:rPr>
          <w:rFonts w:ascii="Arial" w:hAnsi="Arial" w:cs="Arial"/>
          <w:sz w:val="24"/>
          <w:szCs w:val="24"/>
        </w:rPr>
        <w:t xml:space="preserve"> </w:t>
      </w:r>
    </w:p>
    <w:p w:rsidR="00610B81" w:rsidRDefault="00610B81" w:rsidP="00610B81">
      <w:pPr>
        <w:pStyle w:val="Lijstalinea"/>
        <w:rPr>
          <w:rFonts w:ascii="Arial" w:hAnsi="Arial" w:cs="Arial"/>
          <w:sz w:val="24"/>
          <w:szCs w:val="24"/>
        </w:rPr>
      </w:pPr>
      <w:r w:rsidRPr="00AC6601">
        <w:rPr>
          <w:rFonts w:ascii="Arial" w:hAnsi="Arial" w:cs="Arial"/>
          <w:sz w:val="24"/>
          <w:szCs w:val="24"/>
        </w:rPr>
        <w:t>Bijzonderheden: 2016,13,5%</w:t>
      </w:r>
      <w:r w:rsidR="0050405C" w:rsidRPr="00AC6601">
        <w:rPr>
          <w:rFonts w:ascii="Arial" w:hAnsi="Arial" w:cs="Arial"/>
          <w:sz w:val="24"/>
          <w:szCs w:val="24"/>
        </w:rPr>
        <w:t xml:space="preserve"> </w:t>
      </w:r>
      <w:proofErr w:type="spellStart"/>
      <w:r w:rsidR="0050405C" w:rsidRPr="00AC6601">
        <w:rPr>
          <w:rFonts w:ascii="Arial" w:hAnsi="Arial" w:cs="Arial"/>
          <w:sz w:val="24"/>
          <w:szCs w:val="24"/>
        </w:rPr>
        <w:t>Reser</w:t>
      </w:r>
      <w:r w:rsidR="00546317" w:rsidRPr="00AC6601">
        <w:rPr>
          <w:rFonts w:ascii="Arial" w:hAnsi="Arial" w:cs="Arial"/>
          <w:sz w:val="24"/>
          <w:szCs w:val="24"/>
        </w:rPr>
        <w:t>v</w:t>
      </w:r>
      <w:r w:rsidR="0050405C" w:rsidRPr="00AC6601">
        <w:rPr>
          <w:rFonts w:ascii="Arial" w:hAnsi="Arial" w:cs="Arial"/>
          <w:sz w:val="24"/>
          <w:szCs w:val="24"/>
        </w:rPr>
        <w:t>a</w:t>
      </w:r>
      <w:proofErr w:type="spellEnd"/>
    </w:p>
    <w:p w:rsidR="00E1024C" w:rsidRPr="00AC6601" w:rsidRDefault="00E1024C" w:rsidP="00610B81">
      <w:pPr>
        <w:pStyle w:val="Lijstalinea"/>
        <w:rPr>
          <w:rFonts w:ascii="Arial" w:hAnsi="Arial" w:cs="Arial"/>
          <w:sz w:val="24"/>
          <w:szCs w:val="24"/>
        </w:rPr>
      </w:pPr>
      <w:r>
        <w:rPr>
          <w:rFonts w:ascii="Arial" w:hAnsi="Arial" w:cs="Arial"/>
          <w:sz w:val="24"/>
          <w:szCs w:val="24"/>
        </w:rPr>
        <w:t xml:space="preserve">Gekocht bij La </w:t>
      </w:r>
      <w:proofErr w:type="spellStart"/>
      <w:r>
        <w:rPr>
          <w:rFonts w:ascii="Arial" w:hAnsi="Arial" w:cs="Arial"/>
          <w:sz w:val="24"/>
          <w:szCs w:val="24"/>
        </w:rPr>
        <w:t>barrique</w:t>
      </w:r>
      <w:proofErr w:type="spellEnd"/>
      <w:r>
        <w:rPr>
          <w:rFonts w:ascii="Arial" w:hAnsi="Arial" w:cs="Arial"/>
          <w:sz w:val="24"/>
          <w:szCs w:val="24"/>
        </w:rPr>
        <w:t>, prijs  €40,00</w:t>
      </w:r>
    </w:p>
    <w:p w:rsidR="00C20B81" w:rsidRPr="00AC6601" w:rsidRDefault="00C20B81" w:rsidP="00C20B81">
      <w:pPr>
        <w:shd w:val="clear" w:color="auto" w:fill="FFFFFF"/>
        <w:spacing w:before="100" w:beforeAutospacing="1" w:after="0" w:line="240" w:lineRule="auto"/>
        <w:rPr>
          <w:rFonts w:ascii="Arial" w:hAnsi="Arial" w:cs="Arial"/>
          <w:sz w:val="24"/>
          <w:szCs w:val="24"/>
        </w:rPr>
      </w:pPr>
      <w:r w:rsidRPr="00AC6601">
        <w:rPr>
          <w:rFonts w:ascii="Arial" w:hAnsi="Arial" w:cs="Arial"/>
          <w:sz w:val="24"/>
          <w:szCs w:val="24"/>
        </w:rPr>
        <w:t xml:space="preserve">De </w:t>
      </w:r>
      <w:proofErr w:type="spellStart"/>
      <w:r w:rsidRPr="00AC6601">
        <w:rPr>
          <w:rFonts w:ascii="Arial" w:hAnsi="Arial" w:cs="Arial"/>
          <w:sz w:val="24"/>
          <w:szCs w:val="24"/>
        </w:rPr>
        <w:t>Montecillo</w:t>
      </w:r>
      <w:proofErr w:type="spellEnd"/>
      <w:r w:rsidRPr="00AC6601">
        <w:rPr>
          <w:rFonts w:ascii="Arial" w:hAnsi="Arial" w:cs="Arial"/>
          <w:sz w:val="24"/>
          <w:szCs w:val="24"/>
        </w:rPr>
        <w:t xml:space="preserve"> </w:t>
      </w:r>
      <w:proofErr w:type="spellStart"/>
      <w:r w:rsidRPr="00AC6601">
        <w:rPr>
          <w:rFonts w:ascii="Arial" w:hAnsi="Arial" w:cs="Arial"/>
          <w:sz w:val="24"/>
          <w:szCs w:val="24"/>
        </w:rPr>
        <w:t>Edicion</w:t>
      </w:r>
      <w:proofErr w:type="spellEnd"/>
      <w:r w:rsidRPr="00AC6601">
        <w:rPr>
          <w:rFonts w:ascii="Arial" w:hAnsi="Arial" w:cs="Arial"/>
          <w:sz w:val="24"/>
          <w:szCs w:val="24"/>
        </w:rPr>
        <w:t xml:space="preserve"> </w:t>
      </w:r>
      <w:proofErr w:type="spellStart"/>
      <w:r w:rsidRPr="00AC6601">
        <w:rPr>
          <w:rFonts w:ascii="Arial" w:hAnsi="Arial" w:cs="Arial"/>
          <w:sz w:val="24"/>
          <w:szCs w:val="24"/>
        </w:rPr>
        <w:t>Limitada</w:t>
      </w:r>
      <w:proofErr w:type="spellEnd"/>
      <w:r w:rsidRPr="00AC6601">
        <w:rPr>
          <w:rFonts w:ascii="Arial" w:hAnsi="Arial" w:cs="Arial"/>
          <w:sz w:val="24"/>
          <w:szCs w:val="24"/>
        </w:rPr>
        <w:t xml:space="preserve"> is gemaakt van </w:t>
      </w:r>
      <w:proofErr w:type="spellStart"/>
      <w:r w:rsidRPr="00AC6601">
        <w:rPr>
          <w:rFonts w:ascii="Arial" w:hAnsi="Arial" w:cs="Arial"/>
          <w:sz w:val="24"/>
          <w:szCs w:val="24"/>
        </w:rPr>
        <w:t>Tempranillo</w:t>
      </w:r>
      <w:proofErr w:type="spellEnd"/>
      <w:r w:rsidRPr="00AC6601">
        <w:rPr>
          <w:rFonts w:ascii="Arial" w:hAnsi="Arial" w:cs="Arial"/>
          <w:sz w:val="24"/>
          <w:szCs w:val="24"/>
        </w:rPr>
        <w:t xml:space="preserve"> en </w:t>
      </w:r>
      <w:proofErr w:type="spellStart"/>
      <w:r w:rsidRPr="00AC6601">
        <w:rPr>
          <w:rFonts w:ascii="Arial" w:hAnsi="Arial" w:cs="Arial"/>
          <w:sz w:val="24"/>
          <w:szCs w:val="24"/>
        </w:rPr>
        <w:t>Graciano</w:t>
      </w:r>
      <w:proofErr w:type="spellEnd"/>
      <w:r w:rsidRPr="00AC6601">
        <w:rPr>
          <w:rFonts w:ascii="Arial" w:hAnsi="Arial" w:cs="Arial"/>
          <w:sz w:val="24"/>
          <w:szCs w:val="24"/>
        </w:rPr>
        <w:t xml:space="preserve">. De </w:t>
      </w:r>
      <w:proofErr w:type="spellStart"/>
      <w:r w:rsidRPr="00AC6601">
        <w:rPr>
          <w:rFonts w:ascii="Arial" w:hAnsi="Arial" w:cs="Arial"/>
          <w:sz w:val="24"/>
          <w:szCs w:val="24"/>
        </w:rPr>
        <w:t>Tempranillo</w:t>
      </w:r>
      <w:proofErr w:type="spellEnd"/>
      <w:r w:rsidRPr="00AC6601">
        <w:rPr>
          <w:rFonts w:ascii="Arial" w:hAnsi="Arial" w:cs="Arial"/>
          <w:sz w:val="24"/>
          <w:szCs w:val="24"/>
        </w:rPr>
        <w:t xml:space="preserve"> druiven worden geselecteerd in de wijngaarden gelegen in de Rioja Alta </w:t>
      </w:r>
      <w:r w:rsidRPr="00AC6601">
        <w:rPr>
          <w:rFonts w:ascii="Arial" w:hAnsi="Arial" w:cs="Arial"/>
          <w:sz w:val="24"/>
          <w:szCs w:val="24"/>
        </w:rPr>
        <w:lastRenderedPageBreak/>
        <w:t xml:space="preserve">waar de druivenstokken een gemiddelde leeftijd hebben van 30 jaar. De </w:t>
      </w:r>
      <w:proofErr w:type="spellStart"/>
      <w:r w:rsidRPr="00AC6601">
        <w:rPr>
          <w:rFonts w:ascii="Arial" w:hAnsi="Arial" w:cs="Arial"/>
          <w:sz w:val="24"/>
          <w:szCs w:val="24"/>
        </w:rPr>
        <w:t>Graciano</w:t>
      </w:r>
      <w:proofErr w:type="spellEnd"/>
      <w:r w:rsidRPr="00AC6601">
        <w:rPr>
          <w:rFonts w:ascii="Arial" w:hAnsi="Arial" w:cs="Arial"/>
          <w:sz w:val="24"/>
          <w:szCs w:val="24"/>
        </w:rPr>
        <w:t xml:space="preserve"> druiven komen van wijngaarden met lage opbrengsten uit het </w:t>
      </w:r>
      <w:proofErr w:type="spellStart"/>
      <w:r w:rsidRPr="00AC6601">
        <w:rPr>
          <w:rFonts w:ascii="Arial" w:hAnsi="Arial" w:cs="Arial"/>
          <w:sz w:val="24"/>
          <w:szCs w:val="24"/>
        </w:rPr>
        <w:t>Tudelilla</w:t>
      </w:r>
      <w:proofErr w:type="spellEnd"/>
      <w:r w:rsidRPr="00AC6601">
        <w:rPr>
          <w:rFonts w:ascii="Arial" w:hAnsi="Arial" w:cs="Arial"/>
          <w:sz w:val="24"/>
          <w:szCs w:val="24"/>
        </w:rPr>
        <w:t xml:space="preserve"> gebied, één van de meest prestigieuze gebieden in de Rioja Baja.</w:t>
      </w:r>
      <w:r w:rsidRPr="00AC6601">
        <w:rPr>
          <w:rFonts w:ascii="Arial" w:hAnsi="Arial" w:cs="Arial"/>
          <w:sz w:val="24"/>
          <w:szCs w:val="24"/>
        </w:rPr>
        <w:br/>
      </w:r>
      <w:r w:rsidRPr="00AC6601">
        <w:rPr>
          <w:rFonts w:ascii="Arial" w:hAnsi="Arial" w:cs="Arial"/>
          <w:sz w:val="24"/>
          <w:szCs w:val="24"/>
        </w:rPr>
        <w:br/>
        <w:t xml:space="preserve">De kalkhoudende kleigrond en het unieke microklimaat van de D.O.Ca. Rioja, met het hele jaar door milde temperaturen en stabiele regenval, bieden de ideale omstandigheden voor de teelt van de druiven voor deze wijn. Elke variëteit wordt afzonderlijk in roestvrijstalen tanks gefermenteerd bij een gecontroleerde temperatuur van 26 graden </w:t>
      </w:r>
      <w:proofErr w:type="spellStart"/>
      <w:r w:rsidRPr="00AC6601">
        <w:rPr>
          <w:rFonts w:ascii="Arial" w:hAnsi="Arial" w:cs="Arial"/>
          <w:sz w:val="24"/>
          <w:szCs w:val="24"/>
        </w:rPr>
        <w:t>celcius</w:t>
      </w:r>
      <w:proofErr w:type="spellEnd"/>
      <w:r w:rsidRPr="00AC6601">
        <w:rPr>
          <w:rFonts w:ascii="Arial" w:hAnsi="Arial" w:cs="Arial"/>
          <w:sz w:val="24"/>
          <w:szCs w:val="24"/>
        </w:rPr>
        <w:t xml:space="preserve">. De most blijft gedurende 20 dagen in contact met de schillen om de gewenste extractie van kleur en aroma's te verkrijgen. De wijn ondergaat verder een </w:t>
      </w:r>
      <w:proofErr w:type="spellStart"/>
      <w:r w:rsidRPr="00AC6601">
        <w:rPr>
          <w:rFonts w:ascii="Arial" w:hAnsi="Arial" w:cs="Arial"/>
          <w:sz w:val="24"/>
          <w:szCs w:val="24"/>
        </w:rPr>
        <w:t>malolactische</w:t>
      </w:r>
      <w:proofErr w:type="spellEnd"/>
      <w:r w:rsidRPr="00AC6601">
        <w:rPr>
          <w:rFonts w:ascii="Arial" w:hAnsi="Arial" w:cs="Arial"/>
          <w:sz w:val="24"/>
          <w:szCs w:val="24"/>
        </w:rPr>
        <w:t xml:space="preserve"> gisting in ondergrondse cementtanks. De wijn wordt overgeheveld in nieuwe Frans eikenhouten vaten en vaten van Frans en Amerikaans eikenhout, waar hij gedurende 26 maanden rijpt. Na 26 maanden worden de twee wijnen samen gevoegd en ondergaat deze een opvoeding van 6 maanden. Vervolgens wordt de wijn gebotteld en gedurende 18 maanden verfijnd op fles voordat de wijn op de markt wordt gebracht.</w:t>
      </w:r>
      <w:r w:rsidRPr="00AC6601">
        <w:rPr>
          <w:rFonts w:ascii="Arial" w:hAnsi="Arial" w:cs="Arial"/>
          <w:sz w:val="24"/>
          <w:szCs w:val="24"/>
        </w:rPr>
        <w:br/>
      </w:r>
      <w:r w:rsidRPr="00AC6601">
        <w:rPr>
          <w:rFonts w:ascii="Arial" w:hAnsi="Arial" w:cs="Arial"/>
          <w:sz w:val="24"/>
          <w:szCs w:val="24"/>
        </w:rPr>
        <w:br/>
        <w:t xml:space="preserve">Proefnotitie: De wijn heeft een intens aromatische geur van diep zwart fruit met tonen van </w:t>
      </w:r>
      <w:proofErr w:type="spellStart"/>
      <w:r w:rsidRPr="00AC6601">
        <w:rPr>
          <w:rFonts w:ascii="Arial" w:hAnsi="Arial" w:cs="Arial"/>
          <w:sz w:val="24"/>
          <w:szCs w:val="24"/>
        </w:rPr>
        <w:t>caramel</w:t>
      </w:r>
      <w:proofErr w:type="spellEnd"/>
      <w:r w:rsidRPr="00AC6601">
        <w:rPr>
          <w:rFonts w:ascii="Arial" w:hAnsi="Arial" w:cs="Arial"/>
          <w:sz w:val="24"/>
          <w:szCs w:val="24"/>
        </w:rPr>
        <w:t xml:space="preserve"> en vers gebakken patisserie. In de mond is de wijn tegelijk krachtig en fris, met een unieke balans tussen donker rood fruit en een kruidige elegantie verkregen door het zorgvuldig gebruik van eikenhouten vaten. De wijn geeft een </w:t>
      </w:r>
      <w:proofErr w:type="spellStart"/>
      <w:r w:rsidRPr="00AC6601">
        <w:rPr>
          <w:rFonts w:ascii="Arial" w:hAnsi="Arial" w:cs="Arial"/>
          <w:sz w:val="24"/>
          <w:szCs w:val="24"/>
        </w:rPr>
        <w:t>mondvullend</w:t>
      </w:r>
      <w:proofErr w:type="spellEnd"/>
      <w:r w:rsidRPr="00AC6601">
        <w:rPr>
          <w:rFonts w:ascii="Arial" w:hAnsi="Arial" w:cs="Arial"/>
          <w:sz w:val="24"/>
          <w:szCs w:val="24"/>
        </w:rPr>
        <w:t xml:space="preserve"> gevoel met een breed smaakpallet, de afdronk is lang en zeer aangenaam. De wijn is een gastronomisch genot.</w:t>
      </w:r>
    </w:p>
    <w:p w:rsidR="00C20B81" w:rsidRPr="00AC6601" w:rsidRDefault="00C20B81" w:rsidP="00C20B81">
      <w:pPr>
        <w:shd w:val="clear" w:color="auto" w:fill="FFFFFF"/>
        <w:spacing w:before="100" w:beforeAutospacing="1" w:after="0" w:line="240" w:lineRule="auto"/>
        <w:outlineLvl w:val="2"/>
        <w:rPr>
          <w:rFonts w:ascii="Arial" w:hAnsi="Arial" w:cs="Arial"/>
          <w:sz w:val="24"/>
          <w:szCs w:val="24"/>
        </w:rPr>
      </w:pPr>
      <w:r w:rsidRPr="00AC6601">
        <w:rPr>
          <w:rFonts w:ascii="Arial" w:hAnsi="Arial" w:cs="Arial"/>
          <w:sz w:val="24"/>
          <w:szCs w:val="24"/>
        </w:rPr>
        <w:t xml:space="preserve">Over het wijnhuis </w:t>
      </w:r>
      <w:proofErr w:type="spellStart"/>
      <w:r w:rsidRPr="00AC6601">
        <w:rPr>
          <w:rFonts w:ascii="Arial" w:hAnsi="Arial" w:cs="Arial"/>
          <w:sz w:val="24"/>
          <w:szCs w:val="24"/>
        </w:rPr>
        <w:t>Bodegas</w:t>
      </w:r>
      <w:proofErr w:type="spellEnd"/>
      <w:r w:rsidRPr="00AC6601">
        <w:rPr>
          <w:rFonts w:ascii="Arial" w:hAnsi="Arial" w:cs="Arial"/>
          <w:sz w:val="24"/>
          <w:szCs w:val="24"/>
        </w:rPr>
        <w:t xml:space="preserve"> </w:t>
      </w:r>
      <w:proofErr w:type="spellStart"/>
      <w:r w:rsidRPr="00AC6601">
        <w:rPr>
          <w:rFonts w:ascii="Arial" w:hAnsi="Arial" w:cs="Arial"/>
          <w:sz w:val="24"/>
          <w:szCs w:val="24"/>
        </w:rPr>
        <w:t>Montecillo</w:t>
      </w:r>
      <w:proofErr w:type="spellEnd"/>
    </w:p>
    <w:p w:rsidR="00C20B81" w:rsidRPr="00AC6601" w:rsidRDefault="00C20B81" w:rsidP="00C20B81">
      <w:pPr>
        <w:shd w:val="clear" w:color="auto" w:fill="FFFFFF"/>
        <w:spacing w:before="100" w:beforeAutospacing="1" w:after="0" w:line="240" w:lineRule="auto"/>
        <w:rPr>
          <w:rFonts w:ascii="Arial" w:hAnsi="Arial" w:cs="Arial"/>
          <w:sz w:val="24"/>
          <w:szCs w:val="24"/>
        </w:rPr>
      </w:pPr>
      <w:r w:rsidRPr="00AC6601">
        <w:rPr>
          <w:rFonts w:ascii="Arial" w:hAnsi="Arial" w:cs="Arial"/>
          <w:sz w:val="24"/>
          <w:szCs w:val="24"/>
        </w:rPr>
        <w:t xml:space="preserve">De </w:t>
      </w:r>
      <w:proofErr w:type="spellStart"/>
      <w:r w:rsidRPr="00AC6601">
        <w:rPr>
          <w:rFonts w:ascii="Arial" w:hAnsi="Arial" w:cs="Arial"/>
          <w:sz w:val="24"/>
          <w:szCs w:val="24"/>
        </w:rPr>
        <w:t>Bodegas</w:t>
      </w:r>
      <w:proofErr w:type="spellEnd"/>
      <w:r w:rsidRPr="00AC6601">
        <w:rPr>
          <w:rFonts w:ascii="Arial" w:hAnsi="Arial" w:cs="Arial"/>
          <w:sz w:val="24"/>
          <w:szCs w:val="24"/>
        </w:rPr>
        <w:t xml:space="preserve"> </w:t>
      </w:r>
      <w:proofErr w:type="spellStart"/>
      <w:r w:rsidRPr="00AC6601">
        <w:rPr>
          <w:rFonts w:ascii="Arial" w:hAnsi="Arial" w:cs="Arial"/>
          <w:sz w:val="24"/>
          <w:szCs w:val="24"/>
        </w:rPr>
        <w:t>Montecillo</w:t>
      </w:r>
      <w:proofErr w:type="spellEnd"/>
      <w:r w:rsidRPr="00AC6601">
        <w:rPr>
          <w:rFonts w:ascii="Arial" w:hAnsi="Arial" w:cs="Arial"/>
          <w:sz w:val="24"/>
          <w:szCs w:val="24"/>
        </w:rPr>
        <w:t xml:space="preserve"> is gesitueerd in de wereldberoemde </w:t>
      </w:r>
      <w:proofErr w:type="spellStart"/>
      <w:r w:rsidRPr="00AC6601">
        <w:rPr>
          <w:rFonts w:ascii="Arial" w:hAnsi="Arial" w:cs="Arial"/>
          <w:sz w:val="24"/>
          <w:szCs w:val="24"/>
        </w:rPr>
        <w:t>Denominación</w:t>
      </w:r>
      <w:proofErr w:type="spellEnd"/>
      <w:r w:rsidRPr="00AC6601">
        <w:rPr>
          <w:rFonts w:ascii="Arial" w:hAnsi="Arial" w:cs="Arial"/>
          <w:sz w:val="24"/>
          <w:szCs w:val="24"/>
        </w:rPr>
        <w:t xml:space="preserve"> de </w:t>
      </w:r>
      <w:proofErr w:type="spellStart"/>
      <w:r w:rsidRPr="00AC6601">
        <w:rPr>
          <w:rFonts w:ascii="Arial" w:hAnsi="Arial" w:cs="Arial"/>
          <w:sz w:val="24"/>
          <w:szCs w:val="24"/>
        </w:rPr>
        <w:t>Origen</w:t>
      </w:r>
      <w:proofErr w:type="spellEnd"/>
      <w:r w:rsidRPr="00AC6601">
        <w:rPr>
          <w:rFonts w:ascii="Arial" w:hAnsi="Arial" w:cs="Arial"/>
          <w:sz w:val="24"/>
          <w:szCs w:val="24"/>
        </w:rPr>
        <w:t xml:space="preserve"> </w:t>
      </w:r>
      <w:proofErr w:type="spellStart"/>
      <w:r w:rsidRPr="00AC6601">
        <w:rPr>
          <w:rFonts w:ascii="Arial" w:hAnsi="Arial" w:cs="Arial"/>
          <w:sz w:val="24"/>
          <w:szCs w:val="24"/>
        </w:rPr>
        <w:t>Calificada</w:t>
      </w:r>
      <w:proofErr w:type="spellEnd"/>
      <w:r w:rsidRPr="00AC6601">
        <w:rPr>
          <w:rFonts w:ascii="Arial" w:hAnsi="Arial" w:cs="Arial"/>
          <w:sz w:val="24"/>
          <w:szCs w:val="24"/>
        </w:rPr>
        <w:t xml:space="preserve">, Rioja. De </w:t>
      </w:r>
      <w:proofErr w:type="spellStart"/>
      <w:r w:rsidRPr="00AC6601">
        <w:rPr>
          <w:rFonts w:ascii="Arial" w:hAnsi="Arial" w:cs="Arial"/>
          <w:sz w:val="24"/>
          <w:szCs w:val="24"/>
        </w:rPr>
        <w:t>Bodegas</w:t>
      </w:r>
      <w:proofErr w:type="spellEnd"/>
      <w:r w:rsidRPr="00AC6601">
        <w:rPr>
          <w:rFonts w:ascii="Arial" w:hAnsi="Arial" w:cs="Arial"/>
          <w:sz w:val="24"/>
          <w:szCs w:val="24"/>
        </w:rPr>
        <w:t xml:space="preserve"> is eigendom van de familie </w:t>
      </w:r>
      <w:proofErr w:type="spellStart"/>
      <w:r w:rsidRPr="00AC6601">
        <w:rPr>
          <w:rFonts w:ascii="Arial" w:hAnsi="Arial" w:cs="Arial"/>
          <w:sz w:val="24"/>
          <w:szCs w:val="24"/>
        </w:rPr>
        <w:t>Osborne</w:t>
      </w:r>
      <w:proofErr w:type="spellEnd"/>
      <w:r w:rsidRPr="00AC6601">
        <w:rPr>
          <w:rFonts w:ascii="Arial" w:hAnsi="Arial" w:cs="Arial"/>
          <w:sz w:val="24"/>
          <w:szCs w:val="24"/>
        </w:rPr>
        <w:t xml:space="preserve"> en bestaat al</w:t>
      </w:r>
      <w:r w:rsidRPr="00AC6601">
        <w:rPr>
          <w:rFonts w:ascii="Arial" w:eastAsia="Times New Roman" w:hAnsi="Arial" w:cs="Arial"/>
          <w:color w:val="333333"/>
          <w:sz w:val="24"/>
          <w:szCs w:val="24"/>
          <w:lang w:eastAsia="nl-NL"/>
        </w:rPr>
        <w:t xml:space="preserve"> </w:t>
      </w:r>
      <w:r w:rsidRPr="00AC6601">
        <w:rPr>
          <w:rFonts w:ascii="Arial" w:hAnsi="Arial" w:cs="Arial"/>
          <w:sz w:val="24"/>
          <w:szCs w:val="24"/>
        </w:rPr>
        <w:t>sinds 1874 en is daarmee één van de oudste Spaanse wijnbedrijven en het op één na oudste wijnbedrijf in de Rioja Alta.</w:t>
      </w:r>
      <w:r w:rsidRPr="00AC6601">
        <w:rPr>
          <w:rFonts w:ascii="Arial" w:hAnsi="Arial" w:cs="Arial"/>
          <w:sz w:val="24"/>
          <w:szCs w:val="24"/>
        </w:rPr>
        <w:br/>
      </w:r>
      <w:r w:rsidRPr="00AC6601">
        <w:rPr>
          <w:rFonts w:ascii="Arial" w:hAnsi="Arial" w:cs="Arial"/>
          <w:sz w:val="24"/>
          <w:szCs w:val="24"/>
        </w:rPr>
        <w:br/>
        <w:t xml:space="preserve">Voor meer dan 140 jaar is </w:t>
      </w:r>
      <w:proofErr w:type="spellStart"/>
      <w:r w:rsidRPr="00AC6601">
        <w:rPr>
          <w:rFonts w:ascii="Arial" w:hAnsi="Arial" w:cs="Arial"/>
          <w:sz w:val="24"/>
          <w:szCs w:val="24"/>
        </w:rPr>
        <w:t>Bodegas</w:t>
      </w:r>
      <w:proofErr w:type="spellEnd"/>
      <w:r w:rsidRPr="00AC6601">
        <w:rPr>
          <w:rFonts w:ascii="Arial" w:hAnsi="Arial" w:cs="Arial"/>
          <w:sz w:val="24"/>
          <w:szCs w:val="24"/>
        </w:rPr>
        <w:t xml:space="preserve"> </w:t>
      </w:r>
      <w:proofErr w:type="spellStart"/>
      <w:r w:rsidRPr="00AC6601">
        <w:rPr>
          <w:rFonts w:ascii="Arial" w:hAnsi="Arial" w:cs="Arial"/>
          <w:sz w:val="24"/>
          <w:szCs w:val="24"/>
        </w:rPr>
        <w:t>Montecillo</w:t>
      </w:r>
      <w:proofErr w:type="spellEnd"/>
      <w:r w:rsidRPr="00AC6601">
        <w:rPr>
          <w:rFonts w:ascii="Arial" w:hAnsi="Arial" w:cs="Arial"/>
          <w:sz w:val="24"/>
          <w:szCs w:val="24"/>
        </w:rPr>
        <w:t xml:space="preserve"> een familiebedrijf waar de traditie en de liefde voor wijn maken, de basis vormen voor het succes en vakmanschap van het wijnbedrijf. De wijn kan worden omschreven als een schoolvoorbeeld van de oude Rioja stijl.</w:t>
      </w:r>
      <w:r w:rsidRPr="00AC6601">
        <w:rPr>
          <w:rFonts w:ascii="Arial" w:hAnsi="Arial" w:cs="Arial"/>
          <w:sz w:val="24"/>
          <w:szCs w:val="24"/>
        </w:rPr>
        <w:br/>
      </w:r>
      <w:r w:rsidRPr="00AC6601">
        <w:rPr>
          <w:rFonts w:ascii="Arial" w:hAnsi="Arial" w:cs="Arial"/>
          <w:sz w:val="24"/>
          <w:szCs w:val="24"/>
        </w:rPr>
        <w:br/>
        <w:t xml:space="preserve">De letterlijke vertaling van </w:t>
      </w:r>
      <w:proofErr w:type="spellStart"/>
      <w:r w:rsidRPr="00AC6601">
        <w:rPr>
          <w:rFonts w:ascii="Arial" w:hAnsi="Arial" w:cs="Arial"/>
          <w:sz w:val="24"/>
          <w:szCs w:val="24"/>
        </w:rPr>
        <w:t>Montecillo</w:t>
      </w:r>
      <w:proofErr w:type="spellEnd"/>
      <w:r w:rsidRPr="00AC6601">
        <w:rPr>
          <w:rFonts w:ascii="Arial" w:hAnsi="Arial" w:cs="Arial"/>
          <w:sz w:val="24"/>
          <w:szCs w:val="24"/>
        </w:rPr>
        <w:t xml:space="preserve"> is "kleine heuvel". Wat een eerbetoon is aan de eerste </w:t>
      </w:r>
      <w:proofErr w:type="spellStart"/>
      <w:r w:rsidRPr="00AC6601">
        <w:rPr>
          <w:rFonts w:ascii="Arial" w:hAnsi="Arial" w:cs="Arial"/>
          <w:sz w:val="24"/>
          <w:szCs w:val="24"/>
        </w:rPr>
        <w:t>terroirs</w:t>
      </w:r>
      <w:proofErr w:type="spellEnd"/>
      <w:r w:rsidRPr="00AC6601">
        <w:rPr>
          <w:rFonts w:ascii="Arial" w:hAnsi="Arial" w:cs="Arial"/>
          <w:sz w:val="24"/>
          <w:szCs w:val="24"/>
        </w:rPr>
        <w:t xml:space="preserve"> van </w:t>
      </w:r>
      <w:proofErr w:type="spellStart"/>
      <w:r w:rsidRPr="00AC6601">
        <w:rPr>
          <w:rFonts w:ascii="Arial" w:hAnsi="Arial" w:cs="Arial"/>
          <w:sz w:val="24"/>
          <w:szCs w:val="24"/>
        </w:rPr>
        <w:t>Montecillo</w:t>
      </w:r>
      <w:proofErr w:type="spellEnd"/>
      <w:r w:rsidRPr="00AC6601">
        <w:rPr>
          <w:rFonts w:ascii="Arial" w:hAnsi="Arial" w:cs="Arial"/>
          <w:sz w:val="24"/>
          <w:szCs w:val="24"/>
        </w:rPr>
        <w:t xml:space="preserve"> die tot op de dag van vandaag op kleine zonnige heuvels liggen in de Rioja Alta.</w:t>
      </w:r>
      <w:r w:rsidRPr="00AC6601">
        <w:rPr>
          <w:rFonts w:ascii="Arial" w:hAnsi="Arial" w:cs="Arial"/>
          <w:sz w:val="24"/>
          <w:szCs w:val="24"/>
        </w:rPr>
        <w:br/>
      </w:r>
      <w:r w:rsidRPr="00AC6601">
        <w:rPr>
          <w:rFonts w:ascii="Arial" w:hAnsi="Arial" w:cs="Arial"/>
          <w:sz w:val="24"/>
          <w:szCs w:val="24"/>
        </w:rPr>
        <w:br/>
        <w:t xml:space="preserve">Het vakmanschap en de unieke tradities van het wijnbedrijf werden doorgegeven van vader op zoon tot en met 1973 toen de </w:t>
      </w:r>
      <w:proofErr w:type="spellStart"/>
      <w:r w:rsidRPr="00AC6601">
        <w:rPr>
          <w:rFonts w:ascii="Arial" w:hAnsi="Arial" w:cs="Arial"/>
          <w:sz w:val="24"/>
          <w:szCs w:val="24"/>
        </w:rPr>
        <w:t>Navajas</w:t>
      </w:r>
      <w:proofErr w:type="spellEnd"/>
      <w:r w:rsidRPr="00AC6601">
        <w:rPr>
          <w:rFonts w:ascii="Arial" w:hAnsi="Arial" w:cs="Arial"/>
          <w:sz w:val="24"/>
          <w:szCs w:val="24"/>
        </w:rPr>
        <w:t xml:space="preserve"> familie het bedrijf verkocht aan </w:t>
      </w:r>
      <w:proofErr w:type="spellStart"/>
      <w:r w:rsidRPr="00AC6601">
        <w:rPr>
          <w:rFonts w:ascii="Arial" w:hAnsi="Arial" w:cs="Arial"/>
          <w:sz w:val="24"/>
          <w:szCs w:val="24"/>
        </w:rPr>
        <w:t>Osborne</w:t>
      </w:r>
      <w:proofErr w:type="spellEnd"/>
      <w:r w:rsidRPr="00AC6601">
        <w:rPr>
          <w:rFonts w:ascii="Arial" w:hAnsi="Arial" w:cs="Arial"/>
          <w:sz w:val="24"/>
          <w:szCs w:val="24"/>
        </w:rPr>
        <w:t xml:space="preserve">. Momenteel wordt de scepter nog steeds gezwaaid door </w:t>
      </w:r>
      <w:proofErr w:type="spellStart"/>
      <w:r w:rsidRPr="00AC6601">
        <w:rPr>
          <w:rFonts w:ascii="Arial" w:hAnsi="Arial" w:cs="Arial"/>
          <w:sz w:val="24"/>
          <w:szCs w:val="24"/>
        </w:rPr>
        <w:t>Osborne</w:t>
      </w:r>
      <w:proofErr w:type="spellEnd"/>
      <w:r w:rsidRPr="00AC6601">
        <w:rPr>
          <w:rFonts w:ascii="Arial" w:hAnsi="Arial" w:cs="Arial"/>
          <w:sz w:val="24"/>
          <w:szCs w:val="24"/>
        </w:rPr>
        <w:t xml:space="preserve">, echter zijn de tradities van de </w:t>
      </w:r>
      <w:proofErr w:type="spellStart"/>
      <w:r w:rsidRPr="00AC6601">
        <w:rPr>
          <w:rFonts w:ascii="Arial" w:hAnsi="Arial" w:cs="Arial"/>
          <w:sz w:val="24"/>
          <w:szCs w:val="24"/>
        </w:rPr>
        <w:t>bodegas</w:t>
      </w:r>
      <w:proofErr w:type="spellEnd"/>
      <w:r w:rsidRPr="00AC6601">
        <w:rPr>
          <w:rFonts w:ascii="Arial" w:hAnsi="Arial" w:cs="Arial"/>
          <w:sz w:val="24"/>
          <w:szCs w:val="24"/>
        </w:rPr>
        <w:t xml:space="preserve"> en het gevoel voor vakmanschap niet verloren gegaan. Net als zo'n 140 jaar geleden zijn de familiare fundamenten, gevoel voor vakmanschap en de liefde voor wijn, de basis voor het maken van de grote </w:t>
      </w:r>
      <w:proofErr w:type="spellStart"/>
      <w:r w:rsidRPr="00AC6601">
        <w:rPr>
          <w:rFonts w:ascii="Arial" w:hAnsi="Arial" w:cs="Arial"/>
          <w:sz w:val="24"/>
          <w:szCs w:val="24"/>
        </w:rPr>
        <w:t>Montecillo</w:t>
      </w:r>
      <w:proofErr w:type="spellEnd"/>
      <w:r w:rsidRPr="00AC6601">
        <w:rPr>
          <w:rFonts w:ascii="Arial" w:hAnsi="Arial" w:cs="Arial"/>
          <w:sz w:val="24"/>
          <w:szCs w:val="24"/>
        </w:rPr>
        <w:t xml:space="preserve"> wijnen. Momenteel is </w:t>
      </w:r>
      <w:proofErr w:type="spellStart"/>
      <w:r w:rsidRPr="00AC6601">
        <w:rPr>
          <w:rFonts w:ascii="Arial" w:hAnsi="Arial" w:cs="Arial"/>
          <w:sz w:val="24"/>
          <w:szCs w:val="24"/>
        </w:rPr>
        <w:t>Rocio</w:t>
      </w:r>
      <w:proofErr w:type="spellEnd"/>
      <w:r w:rsidRPr="00AC6601">
        <w:rPr>
          <w:rFonts w:ascii="Arial" w:hAnsi="Arial" w:cs="Arial"/>
          <w:sz w:val="24"/>
          <w:szCs w:val="24"/>
        </w:rPr>
        <w:t xml:space="preserve"> </w:t>
      </w:r>
      <w:proofErr w:type="spellStart"/>
      <w:r w:rsidRPr="00AC6601">
        <w:rPr>
          <w:rFonts w:ascii="Arial" w:hAnsi="Arial" w:cs="Arial"/>
          <w:sz w:val="24"/>
          <w:szCs w:val="24"/>
        </w:rPr>
        <w:t>Osborne</w:t>
      </w:r>
      <w:proofErr w:type="spellEnd"/>
      <w:r w:rsidRPr="00AC6601">
        <w:rPr>
          <w:rFonts w:ascii="Arial" w:hAnsi="Arial" w:cs="Arial"/>
          <w:sz w:val="24"/>
          <w:szCs w:val="24"/>
        </w:rPr>
        <w:t xml:space="preserve">, de zesde generatie van de </w:t>
      </w:r>
      <w:proofErr w:type="spellStart"/>
      <w:r w:rsidRPr="00AC6601">
        <w:rPr>
          <w:rFonts w:ascii="Arial" w:hAnsi="Arial" w:cs="Arial"/>
          <w:sz w:val="24"/>
          <w:szCs w:val="24"/>
        </w:rPr>
        <w:t>Osborne</w:t>
      </w:r>
      <w:proofErr w:type="spellEnd"/>
      <w:r w:rsidRPr="00AC6601">
        <w:rPr>
          <w:rFonts w:ascii="Arial" w:hAnsi="Arial" w:cs="Arial"/>
          <w:sz w:val="24"/>
          <w:szCs w:val="24"/>
        </w:rPr>
        <w:t xml:space="preserve"> familie, de trotse en gepassioneerde brand </w:t>
      </w:r>
      <w:proofErr w:type="spellStart"/>
      <w:r w:rsidRPr="00AC6601">
        <w:rPr>
          <w:rFonts w:ascii="Arial" w:hAnsi="Arial" w:cs="Arial"/>
          <w:sz w:val="24"/>
          <w:szCs w:val="24"/>
        </w:rPr>
        <w:t>ambassador</w:t>
      </w:r>
      <w:proofErr w:type="spellEnd"/>
      <w:r w:rsidRPr="00AC6601">
        <w:rPr>
          <w:rFonts w:ascii="Arial" w:hAnsi="Arial" w:cs="Arial"/>
          <w:sz w:val="24"/>
          <w:szCs w:val="24"/>
        </w:rPr>
        <w:t xml:space="preserve"> van de </w:t>
      </w:r>
      <w:r w:rsidR="008C5FD6" w:rsidRPr="00AC6601">
        <w:rPr>
          <w:rFonts w:ascii="Arial" w:hAnsi="Arial" w:cs="Arial"/>
          <w:sz w:val="24"/>
          <w:szCs w:val="24"/>
        </w:rPr>
        <w:t>bodega’s</w:t>
      </w:r>
      <w:bookmarkStart w:id="0" w:name="_GoBack"/>
      <w:bookmarkEnd w:id="0"/>
      <w:r w:rsidRPr="00AC6601">
        <w:rPr>
          <w:rFonts w:ascii="Arial" w:hAnsi="Arial" w:cs="Arial"/>
          <w:sz w:val="24"/>
          <w:szCs w:val="24"/>
        </w:rPr>
        <w:t>.</w:t>
      </w:r>
    </w:p>
    <w:p w:rsidR="00B64D13" w:rsidRPr="00AC6601" w:rsidRDefault="00B64D13" w:rsidP="00B64D13">
      <w:pPr>
        <w:shd w:val="clear" w:color="auto" w:fill="FFFFFF"/>
        <w:spacing w:after="270" w:line="540" w:lineRule="atLeast"/>
        <w:outlineLvl w:val="0"/>
        <w:rPr>
          <w:rFonts w:ascii="Arial" w:eastAsia="Times New Roman" w:hAnsi="Arial" w:cs="Arial"/>
          <w:b/>
          <w:bCs/>
          <w:caps/>
          <w:color w:val="333333"/>
          <w:kern w:val="36"/>
          <w:sz w:val="24"/>
          <w:szCs w:val="24"/>
          <w:lang w:eastAsia="nl-NL"/>
        </w:rPr>
      </w:pPr>
    </w:p>
    <w:p w:rsidR="00610B81" w:rsidRDefault="00B64D13" w:rsidP="007A7EE2">
      <w:pPr>
        <w:pStyle w:val="Lijstalinea"/>
        <w:numPr>
          <w:ilvl w:val="0"/>
          <w:numId w:val="1"/>
        </w:numPr>
        <w:shd w:val="clear" w:color="auto" w:fill="FFFFFF"/>
        <w:spacing w:before="100" w:beforeAutospacing="1" w:after="100" w:afterAutospacing="1" w:line="480" w:lineRule="atLeast"/>
        <w:rPr>
          <w:rFonts w:ascii="Arial" w:hAnsi="Arial" w:cs="Arial"/>
          <w:sz w:val="24"/>
          <w:szCs w:val="24"/>
          <w:lang w:val="en-GB"/>
        </w:rPr>
      </w:pPr>
      <w:r w:rsidRPr="00AC6601">
        <w:rPr>
          <w:rFonts w:ascii="Arial" w:hAnsi="Arial" w:cs="Arial"/>
          <w:sz w:val="24"/>
          <w:szCs w:val="24"/>
          <w:lang w:val="en-GB"/>
        </w:rPr>
        <w:lastRenderedPageBreak/>
        <w:t xml:space="preserve">Ramon Bilbao Gran </w:t>
      </w:r>
      <w:proofErr w:type="spellStart"/>
      <w:r w:rsidRPr="00AC6601">
        <w:rPr>
          <w:rFonts w:ascii="Arial" w:hAnsi="Arial" w:cs="Arial"/>
          <w:sz w:val="24"/>
          <w:szCs w:val="24"/>
          <w:lang w:val="en-GB"/>
        </w:rPr>
        <w:t>Reserva</w:t>
      </w:r>
      <w:proofErr w:type="spellEnd"/>
      <w:r w:rsidRPr="00AC6601">
        <w:rPr>
          <w:rFonts w:ascii="Arial" w:hAnsi="Arial" w:cs="Arial"/>
          <w:sz w:val="24"/>
          <w:szCs w:val="24"/>
          <w:lang w:val="en-GB"/>
        </w:rPr>
        <w:t xml:space="preserve"> 2011-2012</w:t>
      </w:r>
    </w:p>
    <w:p w:rsidR="00BC4E8F" w:rsidRPr="00C12B2D" w:rsidRDefault="00BC4E8F" w:rsidP="00BC4E8F">
      <w:pPr>
        <w:pStyle w:val="Lijstalinea"/>
        <w:shd w:val="clear" w:color="auto" w:fill="FFFFFF"/>
        <w:spacing w:before="100" w:beforeAutospacing="1" w:after="100" w:afterAutospacing="1" w:line="480" w:lineRule="atLeast"/>
        <w:rPr>
          <w:rFonts w:ascii="Arial" w:hAnsi="Arial" w:cs="Arial"/>
          <w:sz w:val="24"/>
          <w:szCs w:val="24"/>
        </w:rPr>
      </w:pPr>
      <w:r w:rsidRPr="00C12B2D">
        <w:rPr>
          <w:rFonts w:ascii="Arial" w:hAnsi="Arial" w:cs="Arial"/>
          <w:sz w:val="24"/>
          <w:szCs w:val="24"/>
        </w:rPr>
        <w:t xml:space="preserve">Gekocht Spanje wijnen.nl, prijs </w:t>
      </w:r>
      <w:r w:rsidR="00C12B2D" w:rsidRPr="00C12B2D">
        <w:rPr>
          <w:rFonts w:ascii="Arial" w:hAnsi="Arial" w:cs="Arial"/>
          <w:sz w:val="24"/>
          <w:szCs w:val="24"/>
        </w:rPr>
        <w:t>€31,92</w:t>
      </w:r>
    </w:p>
    <w:tbl>
      <w:tblPr>
        <w:tblW w:w="5610" w:type="dxa"/>
        <w:tblCellMar>
          <w:top w:w="15" w:type="dxa"/>
          <w:left w:w="15" w:type="dxa"/>
          <w:bottom w:w="15" w:type="dxa"/>
          <w:right w:w="15" w:type="dxa"/>
        </w:tblCellMar>
        <w:tblLook w:val="04A0" w:firstRow="1" w:lastRow="0" w:firstColumn="1" w:lastColumn="0" w:noHBand="0" w:noVBand="1"/>
      </w:tblPr>
      <w:tblGrid>
        <w:gridCol w:w="1644"/>
        <w:gridCol w:w="3966"/>
      </w:tblGrid>
      <w:tr w:rsidR="00B64D13" w:rsidRPr="00AC6601" w:rsidTr="00B64D13">
        <w:tc>
          <w:tcPr>
            <w:tcW w:w="0" w:type="auto"/>
            <w:tcBorders>
              <w:bottom w:val="single" w:sz="6" w:space="0" w:color="DBDBDB"/>
            </w:tcBorders>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b/>
                <w:bCs/>
                <w:color w:val="333333"/>
                <w:sz w:val="24"/>
                <w:szCs w:val="24"/>
                <w:lang w:eastAsia="nl-NL"/>
              </w:rPr>
            </w:pPr>
            <w:r w:rsidRPr="00AC6601">
              <w:rPr>
                <w:rFonts w:ascii="Arial" w:eastAsia="Times New Roman" w:hAnsi="Arial" w:cs="Arial"/>
                <w:b/>
                <w:bCs/>
                <w:color w:val="333333"/>
                <w:sz w:val="24"/>
                <w:szCs w:val="24"/>
                <w:lang w:eastAsia="nl-NL"/>
              </w:rPr>
              <w:t>Alcohol %</w:t>
            </w:r>
          </w:p>
        </w:tc>
        <w:tc>
          <w:tcPr>
            <w:tcW w:w="0" w:type="auto"/>
            <w:tcBorders>
              <w:bottom w:val="single" w:sz="6" w:space="0" w:color="DBDBDB"/>
            </w:tcBorders>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color w:val="333333"/>
                <w:sz w:val="24"/>
                <w:szCs w:val="24"/>
                <w:lang w:eastAsia="nl-NL"/>
              </w:rPr>
            </w:pPr>
            <w:r w:rsidRPr="00AC6601">
              <w:rPr>
                <w:rFonts w:ascii="Arial" w:eastAsia="Times New Roman" w:hAnsi="Arial" w:cs="Arial"/>
                <w:color w:val="333333"/>
                <w:sz w:val="24"/>
                <w:szCs w:val="24"/>
                <w:lang w:eastAsia="nl-NL"/>
              </w:rPr>
              <w:t>13.5</w:t>
            </w:r>
          </w:p>
        </w:tc>
      </w:tr>
      <w:tr w:rsidR="00B64D13" w:rsidRPr="00AC6601" w:rsidTr="00B64D13">
        <w:tc>
          <w:tcPr>
            <w:tcW w:w="0" w:type="auto"/>
            <w:tcBorders>
              <w:bottom w:val="single" w:sz="6" w:space="0" w:color="DBDBDB"/>
            </w:tcBorders>
            <w:shd w:val="clear" w:color="auto" w:fill="F9F9F9"/>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b/>
                <w:bCs/>
                <w:color w:val="333333"/>
                <w:sz w:val="24"/>
                <w:szCs w:val="24"/>
                <w:lang w:eastAsia="nl-NL"/>
              </w:rPr>
            </w:pPr>
            <w:r w:rsidRPr="00AC6601">
              <w:rPr>
                <w:rFonts w:ascii="Arial" w:eastAsia="Times New Roman" w:hAnsi="Arial" w:cs="Arial"/>
                <w:b/>
                <w:bCs/>
                <w:color w:val="333333"/>
                <w:sz w:val="24"/>
                <w:szCs w:val="24"/>
                <w:lang w:eastAsia="nl-NL"/>
              </w:rPr>
              <w:t>Druivensoort</w:t>
            </w:r>
          </w:p>
        </w:tc>
        <w:tc>
          <w:tcPr>
            <w:tcW w:w="0" w:type="auto"/>
            <w:tcBorders>
              <w:bottom w:val="single" w:sz="6" w:space="0" w:color="DBDBDB"/>
            </w:tcBorders>
            <w:shd w:val="clear" w:color="auto" w:fill="F9F9F9"/>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color w:val="333333"/>
                <w:sz w:val="24"/>
                <w:szCs w:val="24"/>
                <w:lang w:eastAsia="nl-NL"/>
              </w:rPr>
            </w:pPr>
            <w:proofErr w:type="spellStart"/>
            <w:r w:rsidRPr="00AC6601">
              <w:rPr>
                <w:rFonts w:ascii="Arial" w:eastAsia="Times New Roman" w:hAnsi="Arial" w:cs="Arial"/>
                <w:color w:val="333333"/>
                <w:sz w:val="24"/>
                <w:szCs w:val="24"/>
                <w:lang w:eastAsia="nl-NL"/>
              </w:rPr>
              <w:t>Graciano</w:t>
            </w:r>
            <w:proofErr w:type="spellEnd"/>
            <w:r w:rsidRPr="00AC6601">
              <w:rPr>
                <w:rFonts w:ascii="Arial" w:eastAsia="Times New Roman" w:hAnsi="Arial" w:cs="Arial"/>
                <w:color w:val="333333"/>
                <w:sz w:val="24"/>
                <w:szCs w:val="24"/>
                <w:lang w:eastAsia="nl-NL"/>
              </w:rPr>
              <w:t xml:space="preserve">, </w:t>
            </w:r>
            <w:proofErr w:type="spellStart"/>
            <w:r w:rsidRPr="00AC6601">
              <w:rPr>
                <w:rFonts w:ascii="Arial" w:eastAsia="Times New Roman" w:hAnsi="Arial" w:cs="Arial"/>
                <w:color w:val="333333"/>
                <w:sz w:val="24"/>
                <w:szCs w:val="24"/>
                <w:lang w:eastAsia="nl-NL"/>
              </w:rPr>
              <w:t>Mazuelo</w:t>
            </w:r>
            <w:proofErr w:type="spellEnd"/>
            <w:r w:rsidRPr="00AC6601">
              <w:rPr>
                <w:rFonts w:ascii="Arial" w:eastAsia="Times New Roman" w:hAnsi="Arial" w:cs="Arial"/>
                <w:color w:val="333333"/>
                <w:sz w:val="24"/>
                <w:szCs w:val="24"/>
                <w:lang w:eastAsia="nl-NL"/>
              </w:rPr>
              <w:t>/</w:t>
            </w:r>
            <w:proofErr w:type="spellStart"/>
            <w:r w:rsidRPr="00AC6601">
              <w:rPr>
                <w:rFonts w:ascii="Arial" w:eastAsia="Times New Roman" w:hAnsi="Arial" w:cs="Arial"/>
                <w:color w:val="333333"/>
                <w:sz w:val="24"/>
                <w:szCs w:val="24"/>
                <w:lang w:eastAsia="nl-NL"/>
              </w:rPr>
              <w:t>Cariñena</w:t>
            </w:r>
            <w:proofErr w:type="spellEnd"/>
            <w:r w:rsidRPr="00AC6601">
              <w:rPr>
                <w:rFonts w:ascii="Arial" w:eastAsia="Times New Roman" w:hAnsi="Arial" w:cs="Arial"/>
                <w:color w:val="333333"/>
                <w:sz w:val="24"/>
                <w:szCs w:val="24"/>
                <w:lang w:eastAsia="nl-NL"/>
              </w:rPr>
              <w:t xml:space="preserve">, </w:t>
            </w:r>
            <w:proofErr w:type="spellStart"/>
            <w:r w:rsidRPr="00AC6601">
              <w:rPr>
                <w:rFonts w:ascii="Arial" w:eastAsia="Times New Roman" w:hAnsi="Arial" w:cs="Arial"/>
                <w:color w:val="333333"/>
                <w:sz w:val="24"/>
                <w:szCs w:val="24"/>
                <w:lang w:eastAsia="nl-NL"/>
              </w:rPr>
              <w:t>Tempranillo</w:t>
            </w:r>
            <w:proofErr w:type="spellEnd"/>
            <w:r w:rsidRPr="00AC6601">
              <w:rPr>
                <w:rFonts w:ascii="Arial" w:eastAsia="Times New Roman" w:hAnsi="Arial" w:cs="Arial"/>
                <w:color w:val="333333"/>
                <w:sz w:val="24"/>
                <w:szCs w:val="24"/>
                <w:lang w:eastAsia="nl-NL"/>
              </w:rPr>
              <w:t>,</w:t>
            </w:r>
          </w:p>
        </w:tc>
      </w:tr>
      <w:tr w:rsidR="00B64D13" w:rsidRPr="00AC6601" w:rsidTr="00B64D13">
        <w:tc>
          <w:tcPr>
            <w:tcW w:w="0" w:type="auto"/>
            <w:tcBorders>
              <w:bottom w:val="single" w:sz="6" w:space="0" w:color="DBDBDB"/>
            </w:tcBorders>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b/>
                <w:bCs/>
                <w:color w:val="333333"/>
                <w:sz w:val="24"/>
                <w:szCs w:val="24"/>
                <w:lang w:eastAsia="nl-NL"/>
              </w:rPr>
            </w:pPr>
            <w:r w:rsidRPr="00AC6601">
              <w:rPr>
                <w:rFonts w:ascii="Arial" w:eastAsia="Times New Roman" w:hAnsi="Arial" w:cs="Arial"/>
                <w:b/>
                <w:bCs/>
                <w:color w:val="333333"/>
                <w:sz w:val="24"/>
                <w:szCs w:val="24"/>
                <w:lang w:eastAsia="nl-NL"/>
              </w:rPr>
              <w:t>Wijnstreek</w:t>
            </w:r>
          </w:p>
        </w:tc>
        <w:tc>
          <w:tcPr>
            <w:tcW w:w="0" w:type="auto"/>
            <w:tcBorders>
              <w:bottom w:val="single" w:sz="6" w:space="0" w:color="DBDBDB"/>
            </w:tcBorders>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color w:val="333333"/>
                <w:sz w:val="24"/>
                <w:szCs w:val="24"/>
                <w:lang w:eastAsia="nl-NL"/>
              </w:rPr>
            </w:pPr>
            <w:r w:rsidRPr="00AC6601">
              <w:rPr>
                <w:rFonts w:ascii="Arial" w:eastAsia="Times New Roman" w:hAnsi="Arial" w:cs="Arial"/>
                <w:color w:val="333333"/>
                <w:sz w:val="24"/>
                <w:szCs w:val="24"/>
                <w:lang w:eastAsia="nl-NL"/>
              </w:rPr>
              <w:t xml:space="preserve">Rioja </w:t>
            </w:r>
            <w:proofErr w:type="spellStart"/>
            <w:r w:rsidRPr="00AC6601">
              <w:rPr>
                <w:rFonts w:ascii="Arial" w:eastAsia="Times New Roman" w:hAnsi="Arial" w:cs="Arial"/>
                <w:color w:val="333333"/>
                <w:sz w:val="24"/>
                <w:szCs w:val="24"/>
                <w:lang w:eastAsia="nl-NL"/>
              </w:rPr>
              <w:t>DOCa</w:t>
            </w:r>
            <w:proofErr w:type="spellEnd"/>
          </w:p>
        </w:tc>
      </w:tr>
      <w:tr w:rsidR="00B64D13" w:rsidRPr="00AC6601" w:rsidTr="00B64D13">
        <w:tc>
          <w:tcPr>
            <w:tcW w:w="0" w:type="auto"/>
            <w:tcBorders>
              <w:bottom w:val="single" w:sz="6" w:space="0" w:color="DBDBDB"/>
            </w:tcBorders>
            <w:shd w:val="clear" w:color="auto" w:fill="F9F9F9"/>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b/>
                <w:bCs/>
                <w:color w:val="333333"/>
                <w:sz w:val="24"/>
                <w:szCs w:val="24"/>
                <w:lang w:eastAsia="nl-NL"/>
              </w:rPr>
            </w:pPr>
            <w:r w:rsidRPr="00AC6601">
              <w:rPr>
                <w:rFonts w:ascii="Arial" w:eastAsia="Times New Roman" w:hAnsi="Arial" w:cs="Arial"/>
                <w:b/>
                <w:bCs/>
                <w:color w:val="333333"/>
                <w:sz w:val="24"/>
                <w:szCs w:val="24"/>
                <w:lang w:eastAsia="nl-NL"/>
              </w:rPr>
              <w:t>Wijnhuis</w:t>
            </w:r>
          </w:p>
        </w:tc>
        <w:tc>
          <w:tcPr>
            <w:tcW w:w="0" w:type="auto"/>
            <w:tcBorders>
              <w:bottom w:val="single" w:sz="6" w:space="0" w:color="DBDBDB"/>
            </w:tcBorders>
            <w:shd w:val="clear" w:color="auto" w:fill="F9F9F9"/>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color w:val="333333"/>
                <w:sz w:val="24"/>
                <w:szCs w:val="24"/>
                <w:lang w:eastAsia="nl-NL"/>
              </w:rPr>
            </w:pPr>
            <w:r w:rsidRPr="00AC6601">
              <w:rPr>
                <w:rFonts w:ascii="Arial" w:eastAsia="Times New Roman" w:hAnsi="Arial" w:cs="Arial"/>
                <w:color w:val="333333"/>
                <w:sz w:val="24"/>
                <w:szCs w:val="24"/>
                <w:lang w:eastAsia="nl-NL"/>
              </w:rPr>
              <w:t>Ramon Bilbao</w:t>
            </w:r>
          </w:p>
        </w:tc>
      </w:tr>
      <w:tr w:rsidR="00B64D13" w:rsidRPr="00AC6601" w:rsidTr="00B64D13">
        <w:tc>
          <w:tcPr>
            <w:tcW w:w="0" w:type="auto"/>
            <w:tcBorders>
              <w:bottom w:val="single" w:sz="6" w:space="0" w:color="DBDBDB"/>
            </w:tcBorders>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b/>
                <w:bCs/>
                <w:color w:val="333333"/>
                <w:sz w:val="24"/>
                <w:szCs w:val="24"/>
                <w:lang w:eastAsia="nl-NL"/>
              </w:rPr>
            </w:pPr>
            <w:r w:rsidRPr="00AC6601">
              <w:rPr>
                <w:rFonts w:ascii="Arial" w:eastAsia="Times New Roman" w:hAnsi="Arial" w:cs="Arial"/>
                <w:b/>
                <w:bCs/>
                <w:color w:val="333333"/>
                <w:sz w:val="24"/>
                <w:szCs w:val="24"/>
                <w:lang w:eastAsia="nl-NL"/>
              </w:rPr>
              <w:t>Wijnsoort</w:t>
            </w:r>
          </w:p>
        </w:tc>
        <w:tc>
          <w:tcPr>
            <w:tcW w:w="0" w:type="auto"/>
            <w:tcBorders>
              <w:bottom w:val="single" w:sz="6" w:space="0" w:color="DBDBDB"/>
            </w:tcBorders>
            <w:tcMar>
              <w:top w:w="75" w:type="dxa"/>
              <w:left w:w="75" w:type="dxa"/>
              <w:bottom w:w="75" w:type="dxa"/>
              <w:right w:w="75" w:type="dxa"/>
            </w:tcMar>
            <w:hideMark/>
          </w:tcPr>
          <w:p w:rsidR="00B64D13" w:rsidRPr="00AC6601" w:rsidRDefault="00B64D13" w:rsidP="00B64D13">
            <w:pPr>
              <w:spacing w:after="0" w:line="240" w:lineRule="auto"/>
              <w:rPr>
                <w:rFonts w:ascii="Arial" w:eastAsia="Times New Roman" w:hAnsi="Arial" w:cs="Arial"/>
                <w:color w:val="333333"/>
                <w:sz w:val="24"/>
                <w:szCs w:val="24"/>
                <w:lang w:eastAsia="nl-NL"/>
              </w:rPr>
            </w:pPr>
            <w:r w:rsidRPr="00AC6601">
              <w:rPr>
                <w:rFonts w:ascii="Arial" w:eastAsia="Times New Roman" w:hAnsi="Arial" w:cs="Arial"/>
                <w:color w:val="333333"/>
                <w:sz w:val="24"/>
                <w:szCs w:val="24"/>
                <w:lang w:eastAsia="nl-NL"/>
              </w:rPr>
              <w:t>Rood</w:t>
            </w:r>
          </w:p>
        </w:tc>
      </w:tr>
    </w:tbl>
    <w:p w:rsidR="00B64D13" w:rsidRPr="00AC6601" w:rsidRDefault="00B64D13" w:rsidP="00B64D13">
      <w:pPr>
        <w:pStyle w:val="Normaalweb"/>
        <w:shd w:val="clear" w:color="auto" w:fill="FFFFFF"/>
        <w:spacing w:before="0" w:beforeAutospacing="0" w:after="135" w:afterAutospacing="0" w:line="270" w:lineRule="atLeast"/>
        <w:rPr>
          <w:rFonts w:ascii="Arial" w:hAnsi="Arial" w:cs="Arial"/>
          <w:color w:val="333333"/>
        </w:rPr>
      </w:pPr>
      <w:r w:rsidRPr="00AC6601">
        <w:rPr>
          <w:rFonts w:ascii="Arial" w:hAnsi="Arial" w:cs="Arial"/>
          <w:color w:val="333333"/>
        </w:rPr>
        <w:t xml:space="preserve">Ramon Bilbao </w:t>
      </w:r>
      <w:proofErr w:type="spellStart"/>
      <w:r w:rsidRPr="00AC6601">
        <w:rPr>
          <w:rFonts w:ascii="Arial" w:hAnsi="Arial" w:cs="Arial"/>
          <w:color w:val="333333"/>
        </w:rPr>
        <w:t>Gran</w:t>
      </w:r>
      <w:proofErr w:type="spellEnd"/>
      <w:r w:rsidRPr="00AC6601">
        <w:rPr>
          <w:rFonts w:ascii="Arial" w:hAnsi="Arial" w:cs="Arial"/>
          <w:color w:val="333333"/>
        </w:rPr>
        <w:t xml:space="preserve"> </w:t>
      </w:r>
      <w:proofErr w:type="spellStart"/>
      <w:r w:rsidRPr="00AC6601">
        <w:rPr>
          <w:rFonts w:ascii="Arial" w:hAnsi="Arial" w:cs="Arial"/>
          <w:color w:val="333333"/>
        </w:rPr>
        <w:t>Reserva</w:t>
      </w:r>
      <w:proofErr w:type="spellEnd"/>
      <w:r w:rsidRPr="00AC6601">
        <w:rPr>
          <w:rFonts w:ascii="Arial" w:hAnsi="Arial" w:cs="Arial"/>
          <w:color w:val="333333"/>
        </w:rPr>
        <w:t xml:space="preserve"> heeft 31 maanden gerijpt op Amerikaans eiken en is een volle, complexe wijn. Mooie aroma's van rijp zwart en rood fruit, cacao, leer en een vleugje kruiden. De prachtige, rijpe </w:t>
      </w:r>
      <w:proofErr w:type="spellStart"/>
      <w:r w:rsidRPr="00AC6601">
        <w:rPr>
          <w:rFonts w:ascii="Arial" w:hAnsi="Arial" w:cs="Arial"/>
          <w:color w:val="333333"/>
        </w:rPr>
        <w:t>tannines</w:t>
      </w:r>
      <w:proofErr w:type="spellEnd"/>
      <w:r w:rsidRPr="00AC6601">
        <w:rPr>
          <w:rFonts w:ascii="Arial" w:hAnsi="Arial" w:cs="Arial"/>
          <w:color w:val="333333"/>
        </w:rPr>
        <w:t xml:space="preserve"> zijn goed geïntegreerd en de afdronk is lang en intens.</w:t>
      </w:r>
      <w:r w:rsidRPr="00AC6601">
        <w:rPr>
          <w:rFonts w:ascii="Arial" w:hAnsi="Arial" w:cs="Arial"/>
          <w:color w:val="333333"/>
        </w:rPr>
        <w:br/>
      </w:r>
      <w:r w:rsidRPr="00AC6601">
        <w:rPr>
          <w:rFonts w:ascii="Arial" w:hAnsi="Arial" w:cs="Arial"/>
          <w:color w:val="333333"/>
        </w:rPr>
        <w:br/>
        <w:t>Goed op dronk. De optimale drinktemperatuur is 16°C. </w:t>
      </w:r>
    </w:p>
    <w:p w:rsidR="00B64D13" w:rsidRPr="00AC6601" w:rsidRDefault="00B64D13" w:rsidP="00B64D13">
      <w:pPr>
        <w:pStyle w:val="Normaalweb"/>
        <w:shd w:val="clear" w:color="auto" w:fill="FFFFFF"/>
        <w:spacing w:before="0" w:beforeAutospacing="0" w:after="135" w:afterAutospacing="0" w:line="270" w:lineRule="atLeast"/>
        <w:rPr>
          <w:rFonts w:ascii="Arial" w:hAnsi="Arial" w:cs="Arial"/>
          <w:color w:val="333333"/>
        </w:rPr>
      </w:pPr>
      <w:r w:rsidRPr="00AC6601">
        <w:rPr>
          <w:rFonts w:ascii="Arial" w:hAnsi="Arial" w:cs="Arial"/>
          <w:color w:val="333333"/>
        </w:rPr>
        <w:t xml:space="preserve">The Wine Advocate </w:t>
      </w:r>
      <w:proofErr w:type="spellStart"/>
      <w:r w:rsidRPr="00AC6601">
        <w:rPr>
          <w:rFonts w:ascii="Arial" w:hAnsi="Arial" w:cs="Arial"/>
          <w:color w:val="333333"/>
        </w:rPr>
        <w:t>about</w:t>
      </w:r>
      <w:proofErr w:type="spellEnd"/>
      <w:r w:rsidRPr="00AC6601">
        <w:rPr>
          <w:rFonts w:ascii="Arial" w:hAnsi="Arial" w:cs="Arial"/>
          <w:color w:val="333333"/>
        </w:rPr>
        <w:t xml:space="preserve"> 2011::</w:t>
      </w:r>
    </w:p>
    <w:p w:rsidR="00B64D13" w:rsidRPr="00AC6601" w:rsidRDefault="00B64D13" w:rsidP="00B64D13">
      <w:pPr>
        <w:pStyle w:val="Normaalweb"/>
        <w:shd w:val="clear" w:color="auto" w:fill="FFFFFF"/>
        <w:spacing w:before="0" w:beforeAutospacing="0" w:after="135" w:afterAutospacing="0" w:line="270" w:lineRule="atLeast"/>
        <w:rPr>
          <w:rFonts w:ascii="Arial" w:hAnsi="Arial" w:cs="Arial"/>
          <w:color w:val="333333"/>
          <w:lang w:val="en-GB"/>
        </w:rPr>
      </w:pPr>
      <w:r w:rsidRPr="00AC6601">
        <w:rPr>
          <w:rStyle w:val="Nadruk"/>
          <w:rFonts w:ascii="Arial" w:hAnsi="Arial" w:cs="Arial"/>
          <w:color w:val="333333"/>
          <w:lang w:val="en-GB"/>
        </w:rPr>
        <w:t>"Quite classical and with developed aromas, the 2010 Gran Reserva matured in American oak barrels for 30 months, which provided balsamic aromas and a polished palate. It has fine-grained tannins and good acidity. 120,000 bottles were produced, so this is not a micro-cuvée."</w:t>
      </w:r>
    </w:p>
    <w:p w:rsidR="00B64D13" w:rsidRPr="00AC6601" w:rsidRDefault="00B64D13" w:rsidP="00B64D13">
      <w:pPr>
        <w:pStyle w:val="Normaalweb"/>
        <w:shd w:val="clear" w:color="auto" w:fill="FFFFFF"/>
        <w:spacing w:before="0" w:beforeAutospacing="0" w:after="135" w:afterAutospacing="0" w:line="270" w:lineRule="atLeast"/>
        <w:rPr>
          <w:rFonts w:ascii="Arial" w:hAnsi="Arial" w:cs="Arial"/>
          <w:color w:val="333333"/>
        </w:rPr>
      </w:pPr>
      <w:r w:rsidRPr="00AC6601">
        <w:rPr>
          <w:rStyle w:val="Nadruk"/>
          <w:rFonts w:ascii="Arial" w:hAnsi="Arial" w:cs="Arial"/>
          <w:color w:val="333333"/>
          <w:lang w:val="en-GB"/>
        </w:rPr>
        <w:t xml:space="preserve">About 2012: "Sourced from a very dry year that produced fresher wines than expected, the 2012 Gran Reserva is mostly Tempranillo with some 8% Graciano and 2% Mazuelo that matured in American oak barrels for 30 months and now 32 months in bottle. They have seen a small revival in the Gran Reserva, a category that almost disappeared at one point. It's balsamic, spicy, smoky and polished, in a classical style but somehow updated, clean and with more fruit. The palate is medium-bodied, with some dusty tannins and good acidity. </w:t>
      </w:r>
      <w:r w:rsidRPr="00AC6601">
        <w:rPr>
          <w:rStyle w:val="Nadruk"/>
          <w:rFonts w:ascii="Arial" w:hAnsi="Arial" w:cs="Arial"/>
          <w:color w:val="333333"/>
        </w:rPr>
        <w:t xml:space="preserve">A </w:t>
      </w:r>
      <w:proofErr w:type="spellStart"/>
      <w:r w:rsidRPr="00AC6601">
        <w:rPr>
          <w:rStyle w:val="Nadruk"/>
          <w:rFonts w:ascii="Arial" w:hAnsi="Arial" w:cs="Arial"/>
          <w:color w:val="333333"/>
        </w:rPr>
        <w:t>classical</w:t>
      </w:r>
      <w:proofErr w:type="spellEnd"/>
      <w:r w:rsidRPr="00AC6601">
        <w:rPr>
          <w:rStyle w:val="Nadruk"/>
          <w:rFonts w:ascii="Arial" w:hAnsi="Arial" w:cs="Arial"/>
          <w:color w:val="333333"/>
        </w:rPr>
        <w:t xml:space="preserve"> Rioja, </w:t>
      </w:r>
      <w:proofErr w:type="spellStart"/>
      <w:r w:rsidRPr="00AC6601">
        <w:rPr>
          <w:rStyle w:val="Nadruk"/>
          <w:rFonts w:ascii="Arial" w:hAnsi="Arial" w:cs="Arial"/>
          <w:color w:val="333333"/>
        </w:rPr>
        <w:t>ideal</w:t>
      </w:r>
      <w:proofErr w:type="spellEnd"/>
      <w:r w:rsidRPr="00AC6601">
        <w:rPr>
          <w:rStyle w:val="Nadruk"/>
          <w:rFonts w:ascii="Arial" w:hAnsi="Arial" w:cs="Arial"/>
          <w:color w:val="333333"/>
        </w:rPr>
        <w:t xml:space="preserve"> </w:t>
      </w:r>
      <w:proofErr w:type="spellStart"/>
      <w:r w:rsidRPr="00AC6601">
        <w:rPr>
          <w:rStyle w:val="Nadruk"/>
          <w:rFonts w:ascii="Arial" w:hAnsi="Arial" w:cs="Arial"/>
          <w:color w:val="333333"/>
        </w:rPr>
        <w:t>with</w:t>
      </w:r>
      <w:proofErr w:type="spellEnd"/>
      <w:r w:rsidRPr="00AC6601">
        <w:rPr>
          <w:rStyle w:val="Nadruk"/>
          <w:rFonts w:ascii="Arial" w:hAnsi="Arial" w:cs="Arial"/>
          <w:color w:val="333333"/>
        </w:rPr>
        <w:t xml:space="preserve"> food. 120,000 </w:t>
      </w:r>
      <w:proofErr w:type="spellStart"/>
      <w:r w:rsidRPr="00AC6601">
        <w:rPr>
          <w:rStyle w:val="Nadruk"/>
          <w:rFonts w:ascii="Arial" w:hAnsi="Arial" w:cs="Arial"/>
          <w:color w:val="333333"/>
        </w:rPr>
        <w:t>bottles</w:t>
      </w:r>
      <w:proofErr w:type="spellEnd"/>
      <w:r w:rsidRPr="00AC6601">
        <w:rPr>
          <w:rStyle w:val="Nadruk"/>
          <w:rFonts w:ascii="Arial" w:hAnsi="Arial" w:cs="Arial"/>
          <w:color w:val="333333"/>
        </w:rPr>
        <w:t xml:space="preserve"> </w:t>
      </w:r>
      <w:proofErr w:type="spellStart"/>
      <w:r w:rsidRPr="00AC6601">
        <w:rPr>
          <w:rStyle w:val="Nadruk"/>
          <w:rFonts w:ascii="Arial" w:hAnsi="Arial" w:cs="Arial"/>
          <w:color w:val="333333"/>
        </w:rPr>
        <w:t>produced</w:t>
      </w:r>
      <w:proofErr w:type="spellEnd"/>
      <w:r w:rsidRPr="00AC6601">
        <w:rPr>
          <w:rStyle w:val="Nadruk"/>
          <w:rFonts w:ascii="Arial" w:hAnsi="Arial" w:cs="Arial"/>
          <w:color w:val="333333"/>
        </w:rPr>
        <w:t>."</w:t>
      </w:r>
    </w:p>
    <w:p w:rsidR="00B64D13" w:rsidRPr="00AC6601" w:rsidRDefault="00B64D13" w:rsidP="00C12B2D">
      <w:pPr>
        <w:pStyle w:val="Lijstalinea"/>
        <w:shd w:val="clear" w:color="auto" w:fill="FFFFFF"/>
        <w:spacing w:after="100" w:afterAutospacing="1" w:line="480" w:lineRule="atLeast"/>
        <w:rPr>
          <w:rFonts w:ascii="Arial" w:hAnsi="Arial" w:cs="Arial"/>
          <w:sz w:val="24"/>
          <w:szCs w:val="24"/>
          <w:lang w:val="en-GB"/>
        </w:rPr>
      </w:pPr>
    </w:p>
    <w:p w:rsidR="00C12B2D" w:rsidRPr="00C12B2D" w:rsidRDefault="00C12B2D" w:rsidP="00C12B2D">
      <w:pPr>
        <w:pStyle w:val="Lijstalinea"/>
        <w:numPr>
          <w:ilvl w:val="0"/>
          <w:numId w:val="1"/>
        </w:numPr>
        <w:rPr>
          <w:rFonts w:ascii="Arial" w:hAnsi="Arial" w:cs="Arial"/>
          <w:sz w:val="24"/>
          <w:szCs w:val="24"/>
        </w:rPr>
      </w:pPr>
      <w:proofErr w:type="spellStart"/>
      <w:r w:rsidRPr="00C12B2D">
        <w:rPr>
          <w:rFonts w:ascii="Arial" w:hAnsi="Arial" w:cs="Arial"/>
          <w:sz w:val="24"/>
          <w:szCs w:val="24"/>
        </w:rPr>
        <w:t>Vivanco</w:t>
      </w:r>
      <w:proofErr w:type="spellEnd"/>
      <w:r w:rsidRPr="00C12B2D">
        <w:rPr>
          <w:rFonts w:ascii="Arial" w:hAnsi="Arial" w:cs="Arial"/>
          <w:sz w:val="24"/>
          <w:szCs w:val="24"/>
        </w:rPr>
        <w:t xml:space="preserve">, </w:t>
      </w:r>
      <w:proofErr w:type="spellStart"/>
      <w:r w:rsidRPr="00C12B2D">
        <w:rPr>
          <w:rFonts w:ascii="Arial" w:hAnsi="Arial" w:cs="Arial"/>
          <w:sz w:val="24"/>
          <w:szCs w:val="24"/>
        </w:rPr>
        <w:t>Dulce</w:t>
      </w:r>
      <w:proofErr w:type="spellEnd"/>
      <w:r w:rsidRPr="00C12B2D">
        <w:rPr>
          <w:rFonts w:ascii="Arial" w:hAnsi="Arial" w:cs="Arial"/>
          <w:sz w:val="24"/>
          <w:szCs w:val="24"/>
        </w:rPr>
        <w:t xml:space="preserve"> de </w:t>
      </w:r>
      <w:proofErr w:type="spellStart"/>
      <w:r w:rsidRPr="00C12B2D">
        <w:rPr>
          <w:rFonts w:ascii="Arial" w:hAnsi="Arial" w:cs="Arial"/>
          <w:sz w:val="24"/>
          <w:szCs w:val="24"/>
        </w:rPr>
        <w:t>Invierno</w:t>
      </w:r>
    </w:p>
    <w:p w:rsidR="00610B81" w:rsidRPr="00C12B2D" w:rsidRDefault="00C12B2D" w:rsidP="00C12B2D">
      <w:pPr>
        <w:pStyle w:val="Lijstalinea"/>
        <w:rPr>
          <w:rFonts w:ascii="Arial" w:hAnsi="Arial" w:cs="Arial"/>
          <w:sz w:val="24"/>
          <w:szCs w:val="24"/>
        </w:rPr>
      </w:pPr>
      <w:proofErr w:type="spellEnd"/>
      <w:r>
        <w:rPr>
          <w:rFonts w:ascii="Arial" w:hAnsi="Arial" w:cs="Arial"/>
          <w:sz w:val="24"/>
          <w:szCs w:val="24"/>
        </w:rPr>
        <w:t>L</w:t>
      </w:r>
      <w:r w:rsidRPr="00C12B2D">
        <w:rPr>
          <w:rFonts w:ascii="Arial" w:hAnsi="Arial" w:cs="Arial"/>
          <w:sz w:val="24"/>
          <w:szCs w:val="24"/>
        </w:rPr>
        <w:t xml:space="preserve">ate </w:t>
      </w:r>
      <w:proofErr w:type="spellStart"/>
      <w:r w:rsidRPr="00C12B2D">
        <w:rPr>
          <w:rFonts w:ascii="Arial" w:hAnsi="Arial" w:cs="Arial"/>
          <w:sz w:val="24"/>
          <w:szCs w:val="24"/>
        </w:rPr>
        <w:t>harvest</w:t>
      </w:r>
      <w:proofErr w:type="spellEnd"/>
      <w:r w:rsidRPr="00C12B2D">
        <w:rPr>
          <w:rFonts w:ascii="Arial" w:hAnsi="Arial" w:cs="Arial"/>
          <w:sz w:val="24"/>
          <w:szCs w:val="24"/>
        </w:rPr>
        <w:t xml:space="preserve"> Rioja</w:t>
      </w:r>
    </w:p>
    <w:p w:rsidR="00C12B2D" w:rsidRPr="00C12B2D" w:rsidRDefault="00C12B2D" w:rsidP="00C12B2D">
      <w:pPr>
        <w:pStyle w:val="Lijstalinea"/>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druivensoorten:Tempram</w:t>
      </w:r>
      <w:r w:rsidRPr="00C12B2D">
        <w:rPr>
          <w:rFonts w:ascii="Arial" w:hAnsi="Arial" w:cs="Arial"/>
          <w:sz w:val="24"/>
          <w:szCs w:val="24"/>
        </w:rPr>
        <w:t>lio</w:t>
      </w:r>
      <w:proofErr w:type="spellEnd"/>
      <w:r w:rsidRPr="00C12B2D">
        <w:rPr>
          <w:rFonts w:ascii="Arial" w:hAnsi="Arial" w:cs="Arial"/>
          <w:sz w:val="24"/>
          <w:szCs w:val="24"/>
        </w:rPr>
        <w:t xml:space="preserve">, </w:t>
      </w:r>
      <w:proofErr w:type="spellStart"/>
      <w:r w:rsidRPr="00C12B2D">
        <w:rPr>
          <w:rFonts w:ascii="Arial" w:hAnsi="Arial" w:cs="Arial"/>
          <w:sz w:val="24"/>
          <w:szCs w:val="24"/>
        </w:rPr>
        <w:t>Garnacha</w:t>
      </w:r>
      <w:proofErr w:type="spellEnd"/>
      <w:r w:rsidRPr="00C12B2D">
        <w:rPr>
          <w:rFonts w:ascii="Arial" w:hAnsi="Arial" w:cs="Arial"/>
          <w:sz w:val="24"/>
          <w:szCs w:val="24"/>
        </w:rPr>
        <w:t xml:space="preserve">, </w:t>
      </w:r>
      <w:proofErr w:type="spellStart"/>
      <w:r w:rsidRPr="00C12B2D">
        <w:rPr>
          <w:rFonts w:ascii="Arial" w:hAnsi="Arial" w:cs="Arial"/>
          <w:sz w:val="24"/>
          <w:szCs w:val="24"/>
        </w:rPr>
        <w:t>Graciano</w:t>
      </w:r>
      <w:proofErr w:type="spellEnd"/>
      <w:r w:rsidRPr="00C12B2D">
        <w:rPr>
          <w:rFonts w:ascii="Arial" w:hAnsi="Arial" w:cs="Arial"/>
          <w:sz w:val="24"/>
          <w:szCs w:val="24"/>
        </w:rPr>
        <w:t xml:space="preserve"> en </w:t>
      </w:r>
      <w:proofErr w:type="spellStart"/>
      <w:r w:rsidRPr="00C12B2D">
        <w:rPr>
          <w:rFonts w:ascii="Arial" w:hAnsi="Arial" w:cs="Arial"/>
          <w:sz w:val="24"/>
          <w:szCs w:val="24"/>
        </w:rPr>
        <w:t>Mazuelo</w:t>
      </w:r>
      <w:proofErr w:type="spellEnd"/>
    </w:p>
    <w:p w:rsidR="00C12B2D" w:rsidRPr="00C12B2D" w:rsidRDefault="00C12B2D" w:rsidP="00C12B2D">
      <w:pPr>
        <w:pStyle w:val="Lijstalinea"/>
        <w:rPr>
          <w:rFonts w:ascii="Arial" w:hAnsi="Arial" w:cs="Arial"/>
          <w:sz w:val="24"/>
          <w:szCs w:val="24"/>
        </w:rPr>
      </w:pPr>
      <w:r w:rsidRPr="00C12B2D">
        <w:rPr>
          <w:rFonts w:ascii="Arial" w:hAnsi="Arial" w:cs="Arial"/>
          <w:sz w:val="24"/>
          <w:szCs w:val="24"/>
        </w:rPr>
        <w:t>Gekocht bij van Appeldoorn, prijs:</w:t>
      </w:r>
      <w:r w:rsidR="00B30B9A">
        <w:rPr>
          <w:rFonts w:ascii="Arial" w:hAnsi="Arial" w:cs="Arial"/>
          <w:sz w:val="24"/>
          <w:szCs w:val="24"/>
        </w:rPr>
        <w:t>€23,95</w:t>
      </w:r>
    </w:p>
    <w:p w:rsidR="00B30B9A" w:rsidRPr="00B30B9A" w:rsidRDefault="00B30B9A" w:rsidP="00B30B9A">
      <w:pPr>
        <w:pStyle w:val="Normaalweb"/>
        <w:shd w:val="clear" w:color="auto" w:fill="F4F4F4"/>
        <w:spacing w:before="0" w:beforeAutospacing="0" w:after="199" w:afterAutospacing="0"/>
        <w:rPr>
          <w:rFonts w:ascii="Arial" w:hAnsi="Arial" w:cs="Arial"/>
          <w:color w:val="333333"/>
        </w:rPr>
      </w:pPr>
      <w:r w:rsidRPr="00B30B9A">
        <w:rPr>
          <w:rFonts w:ascii="Arial" w:hAnsi="Arial" w:cs="Arial"/>
          <w:color w:val="333333"/>
        </w:rPr>
        <w:t xml:space="preserve">Middenin de Rioja-Alta, net buiten het dorpje </w:t>
      </w:r>
      <w:proofErr w:type="spellStart"/>
      <w:r w:rsidRPr="00B30B9A">
        <w:rPr>
          <w:rFonts w:ascii="Arial" w:hAnsi="Arial" w:cs="Arial"/>
          <w:color w:val="333333"/>
        </w:rPr>
        <w:t>Briones</w:t>
      </w:r>
      <w:proofErr w:type="spellEnd"/>
      <w:r w:rsidRPr="00B30B9A">
        <w:rPr>
          <w:rFonts w:ascii="Arial" w:hAnsi="Arial" w:cs="Arial"/>
          <w:color w:val="333333"/>
        </w:rPr>
        <w:t xml:space="preserve"> en aan de oever van de Ebro ligt de </w:t>
      </w:r>
      <w:proofErr w:type="spellStart"/>
      <w:r w:rsidRPr="00B30B9A">
        <w:rPr>
          <w:rFonts w:ascii="Arial" w:hAnsi="Arial" w:cs="Arial"/>
          <w:color w:val="333333"/>
        </w:rPr>
        <w:t>Finca</w:t>
      </w:r>
      <w:proofErr w:type="spellEnd"/>
      <w:r w:rsidRPr="00B30B9A">
        <w:rPr>
          <w:rFonts w:ascii="Arial" w:hAnsi="Arial" w:cs="Arial"/>
          <w:color w:val="333333"/>
        </w:rPr>
        <w:t xml:space="preserve"> El </w:t>
      </w:r>
      <w:proofErr w:type="spellStart"/>
      <w:r w:rsidRPr="00B30B9A">
        <w:rPr>
          <w:rFonts w:ascii="Arial" w:hAnsi="Arial" w:cs="Arial"/>
          <w:color w:val="333333"/>
        </w:rPr>
        <w:t>Cantillo</w:t>
      </w:r>
      <w:proofErr w:type="spellEnd"/>
      <w:r w:rsidRPr="00B30B9A">
        <w:rPr>
          <w:rFonts w:ascii="Arial" w:hAnsi="Arial" w:cs="Arial"/>
          <w:color w:val="333333"/>
        </w:rPr>
        <w:t xml:space="preserve"> wijngaard. Dankzij de uitstekende bodemdrainage, de nabijheid van de Ebro rivier die in de herfst en winter voor ochtendnevel zorgt en de koele, droge noordenwind is het een ideale wijngaard om druiven te telen die door de </w:t>
      </w:r>
      <w:proofErr w:type="spellStart"/>
      <w:r w:rsidRPr="00B30B9A">
        <w:rPr>
          <w:rFonts w:ascii="Arial" w:hAnsi="Arial" w:cs="Arial"/>
          <w:color w:val="333333"/>
        </w:rPr>
        <w:t>botrytis</w:t>
      </w:r>
      <w:proofErr w:type="spellEnd"/>
      <w:r w:rsidRPr="00B30B9A">
        <w:rPr>
          <w:rFonts w:ascii="Arial" w:hAnsi="Arial" w:cs="Arial"/>
          <w:color w:val="333333"/>
        </w:rPr>
        <w:t xml:space="preserve"> </w:t>
      </w:r>
      <w:proofErr w:type="spellStart"/>
      <w:r w:rsidRPr="00B30B9A">
        <w:rPr>
          <w:rFonts w:ascii="Arial" w:hAnsi="Arial" w:cs="Arial"/>
          <w:color w:val="333333"/>
        </w:rPr>
        <w:t>cinerea</w:t>
      </w:r>
      <w:proofErr w:type="spellEnd"/>
      <w:r w:rsidRPr="00B30B9A">
        <w:rPr>
          <w:rFonts w:ascii="Arial" w:hAnsi="Arial" w:cs="Arial"/>
          <w:color w:val="333333"/>
        </w:rPr>
        <w:t xml:space="preserve"> worden aangetast. Deze schimmel, die bekend is van Sauternes wijnen, ontstaat in de herfst en tast de overrijpe druiven aan waardoor ze geconcentreerder, smaakvoller en geuriger worden.</w:t>
      </w:r>
    </w:p>
    <w:p w:rsidR="00B30B9A" w:rsidRPr="00B30B9A" w:rsidRDefault="00B30B9A" w:rsidP="00B30B9A">
      <w:pPr>
        <w:pStyle w:val="Normaalweb"/>
        <w:shd w:val="clear" w:color="auto" w:fill="F4F4F4"/>
        <w:spacing w:before="0" w:beforeAutospacing="0" w:after="199" w:afterAutospacing="0"/>
        <w:rPr>
          <w:rFonts w:ascii="Arial" w:hAnsi="Arial" w:cs="Arial"/>
          <w:color w:val="333333"/>
        </w:rPr>
      </w:pPr>
      <w:r w:rsidRPr="00B30B9A">
        <w:rPr>
          <w:rFonts w:ascii="Arial" w:hAnsi="Arial" w:cs="Arial"/>
          <w:color w:val="333333"/>
        </w:rPr>
        <w:lastRenderedPageBreak/>
        <w:t xml:space="preserve">Het bijzondere aan de </w:t>
      </w:r>
      <w:proofErr w:type="spellStart"/>
      <w:r w:rsidRPr="00B30B9A">
        <w:rPr>
          <w:rFonts w:ascii="Arial" w:hAnsi="Arial" w:cs="Arial"/>
          <w:color w:val="333333"/>
        </w:rPr>
        <w:t>Finca</w:t>
      </w:r>
      <w:proofErr w:type="spellEnd"/>
      <w:r w:rsidRPr="00B30B9A">
        <w:rPr>
          <w:rFonts w:ascii="Arial" w:hAnsi="Arial" w:cs="Arial"/>
          <w:color w:val="333333"/>
        </w:rPr>
        <w:t xml:space="preserve"> El </w:t>
      </w:r>
      <w:proofErr w:type="spellStart"/>
      <w:r w:rsidRPr="00B30B9A">
        <w:rPr>
          <w:rFonts w:ascii="Arial" w:hAnsi="Arial" w:cs="Arial"/>
          <w:color w:val="333333"/>
        </w:rPr>
        <w:t>Cantillo</w:t>
      </w:r>
      <w:proofErr w:type="spellEnd"/>
      <w:r w:rsidRPr="00B30B9A">
        <w:rPr>
          <w:rFonts w:ascii="Arial" w:hAnsi="Arial" w:cs="Arial"/>
          <w:color w:val="333333"/>
        </w:rPr>
        <w:t xml:space="preserve"> wijngaard is daarnaast dat hij beplant is met de traditionele Rioja druiven. Namelijk </w:t>
      </w:r>
      <w:proofErr w:type="spellStart"/>
      <w:r w:rsidRPr="00B30B9A">
        <w:rPr>
          <w:rFonts w:ascii="Arial" w:hAnsi="Arial" w:cs="Arial"/>
          <w:color w:val="333333"/>
        </w:rPr>
        <w:t>Tempranillo</w:t>
      </w:r>
      <w:proofErr w:type="spellEnd"/>
      <w:r w:rsidRPr="00B30B9A">
        <w:rPr>
          <w:rFonts w:ascii="Arial" w:hAnsi="Arial" w:cs="Arial"/>
          <w:color w:val="333333"/>
        </w:rPr>
        <w:t xml:space="preserve">, </w:t>
      </w:r>
      <w:proofErr w:type="spellStart"/>
      <w:r w:rsidRPr="00B30B9A">
        <w:rPr>
          <w:rFonts w:ascii="Arial" w:hAnsi="Arial" w:cs="Arial"/>
          <w:color w:val="333333"/>
        </w:rPr>
        <w:t>Graciano</w:t>
      </w:r>
      <w:proofErr w:type="spellEnd"/>
      <w:r w:rsidRPr="00B30B9A">
        <w:rPr>
          <w:rFonts w:ascii="Arial" w:hAnsi="Arial" w:cs="Arial"/>
          <w:color w:val="333333"/>
        </w:rPr>
        <w:t xml:space="preserve">, </w:t>
      </w:r>
      <w:proofErr w:type="spellStart"/>
      <w:r w:rsidRPr="00B30B9A">
        <w:rPr>
          <w:rFonts w:ascii="Arial" w:hAnsi="Arial" w:cs="Arial"/>
          <w:color w:val="333333"/>
        </w:rPr>
        <w:t>Garnacha</w:t>
      </w:r>
      <w:proofErr w:type="spellEnd"/>
      <w:r w:rsidRPr="00B30B9A">
        <w:rPr>
          <w:rFonts w:ascii="Arial" w:hAnsi="Arial" w:cs="Arial"/>
          <w:color w:val="333333"/>
        </w:rPr>
        <w:t xml:space="preserve"> en het bijna in de vergetelheid geraakte </w:t>
      </w:r>
      <w:proofErr w:type="spellStart"/>
      <w:r w:rsidRPr="00B30B9A">
        <w:rPr>
          <w:rFonts w:ascii="Arial" w:hAnsi="Arial" w:cs="Arial"/>
          <w:color w:val="333333"/>
        </w:rPr>
        <w:t>Mazuelo</w:t>
      </w:r>
      <w:proofErr w:type="spellEnd"/>
      <w:r w:rsidRPr="00B30B9A">
        <w:rPr>
          <w:rFonts w:ascii="Arial" w:hAnsi="Arial" w:cs="Arial"/>
          <w:color w:val="333333"/>
        </w:rPr>
        <w:t xml:space="preserve"> </w:t>
      </w:r>
      <w:proofErr w:type="spellStart"/>
      <w:r w:rsidRPr="00B30B9A">
        <w:rPr>
          <w:rFonts w:ascii="Arial" w:hAnsi="Arial" w:cs="Arial"/>
          <w:color w:val="333333"/>
        </w:rPr>
        <w:t>druivenras</w:t>
      </w:r>
      <w:proofErr w:type="spellEnd"/>
      <w:r w:rsidRPr="00B30B9A">
        <w:rPr>
          <w:rFonts w:ascii="Arial" w:hAnsi="Arial" w:cs="Arial"/>
          <w:color w:val="333333"/>
        </w:rPr>
        <w:t>.</w:t>
      </w:r>
    </w:p>
    <w:p w:rsidR="00B30B9A" w:rsidRPr="00B30B9A" w:rsidRDefault="00B30B9A" w:rsidP="00B30B9A">
      <w:pPr>
        <w:pStyle w:val="Normaalweb"/>
        <w:shd w:val="clear" w:color="auto" w:fill="F4F4F4"/>
        <w:spacing w:before="0" w:beforeAutospacing="0" w:after="199" w:afterAutospacing="0"/>
        <w:rPr>
          <w:rFonts w:ascii="Arial" w:hAnsi="Arial" w:cs="Arial"/>
          <w:color w:val="333333"/>
        </w:rPr>
      </w:pPr>
      <w:r w:rsidRPr="00B30B9A">
        <w:rPr>
          <w:rFonts w:ascii="Arial" w:hAnsi="Arial" w:cs="Arial"/>
          <w:color w:val="333333"/>
        </w:rPr>
        <w:t xml:space="preserve">Wijnmaker Rafael </w:t>
      </w:r>
      <w:proofErr w:type="spellStart"/>
      <w:r w:rsidRPr="00B30B9A">
        <w:rPr>
          <w:rFonts w:ascii="Arial" w:hAnsi="Arial" w:cs="Arial"/>
          <w:color w:val="333333"/>
        </w:rPr>
        <w:t>Vivanco</w:t>
      </w:r>
      <w:proofErr w:type="spellEnd"/>
      <w:r w:rsidRPr="00B30B9A">
        <w:rPr>
          <w:rFonts w:ascii="Arial" w:hAnsi="Arial" w:cs="Arial"/>
          <w:color w:val="333333"/>
        </w:rPr>
        <w:t xml:space="preserve"> laat de druiven op deze bijzondere wijngaard lang aan de wijnrank hangen. Pas halverwege januari, dus middenin de winter, worden de door </w:t>
      </w:r>
      <w:proofErr w:type="spellStart"/>
      <w:r w:rsidRPr="00B30B9A">
        <w:rPr>
          <w:rFonts w:ascii="Arial" w:hAnsi="Arial" w:cs="Arial"/>
          <w:color w:val="333333"/>
        </w:rPr>
        <w:t>botrytis</w:t>
      </w:r>
      <w:proofErr w:type="spellEnd"/>
      <w:r w:rsidRPr="00B30B9A">
        <w:rPr>
          <w:rFonts w:ascii="Arial" w:hAnsi="Arial" w:cs="Arial"/>
          <w:color w:val="333333"/>
        </w:rPr>
        <w:t xml:space="preserve"> </w:t>
      </w:r>
      <w:proofErr w:type="spellStart"/>
      <w:r w:rsidRPr="00B30B9A">
        <w:rPr>
          <w:rFonts w:ascii="Arial" w:hAnsi="Arial" w:cs="Arial"/>
          <w:color w:val="333333"/>
        </w:rPr>
        <w:t>cinerea</w:t>
      </w:r>
      <w:proofErr w:type="spellEnd"/>
      <w:r w:rsidRPr="00B30B9A">
        <w:rPr>
          <w:rFonts w:ascii="Arial" w:hAnsi="Arial" w:cs="Arial"/>
          <w:color w:val="333333"/>
        </w:rPr>
        <w:t xml:space="preserve"> aangetaste druiven met de hand geoogst. Hierna worden de druiven zachtjes geperst en op lage temperatuur langzaam vergist. Vervolgens wordt de </w:t>
      </w:r>
      <w:proofErr w:type="spellStart"/>
      <w:r w:rsidRPr="00B30B9A">
        <w:rPr>
          <w:rFonts w:ascii="Arial" w:hAnsi="Arial" w:cs="Arial"/>
          <w:color w:val="333333"/>
        </w:rPr>
        <w:t>edelzoete</w:t>
      </w:r>
      <w:proofErr w:type="spellEnd"/>
      <w:r w:rsidRPr="00B30B9A">
        <w:rPr>
          <w:rFonts w:ascii="Arial" w:hAnsi="Arial" w:cs="Arial"/>
          <w:color w:val="333333"/>
        </w:rPr>
        <w:t xml:space="preserve"> wijn ruim 14 maanden gerijpt in kleine vaten van Frans eikenhout.</w:t>
      </w:r>
    </w:p>
    <w:p w:rsidR="00B30B9A" w:rsidRPr="00B30B9A" w:rsidRDefault="00B30B9A" w:rsidP="00B30B9A">
      <w:pPr>
        <w:pStyle w:val="Normaalweb"/>
        <w:shd w:val="clear" w:color="auto" w:fill="F4F4F4"/>
        <w:spacing w:before="0" w:beforeAutospacing="0" w:after="199" w:afterAutospacing="0"/>
        <w:rPr>
          <w:rFonts w:ascii="Arial" w:hAnsi="Arial" w:cs="Arial"/>
          <w:color w:val="333333"/>
        </w:rPr>
      </w:pPr>
      <w:r w:rsidRPr="00B30B9A">
        <w:rPr>
          <w:rFonts w:ascii="Arial" w:hAnsi="Arial" w:cs="Arial"/>
          <w:color w:val="333333"/>
        </w:rPr>
        <w:t>Het is een originele en bijzondere dessertwijn met een fraaie koperachtige kleur. Het aangename aroma geurt verfijnd naar rijpe pruimen en een subtiel vleugje rabarbercompote. De delicate smaak is heerlijk zacht zoet en mooi filmend. En heeft een aangenaam zacht bittertje in de lange en frisse afdronk.</w:t>
      </w:r>
    </w:p>
    <w:p w:rsidR="00B30B9A" w:rsidRPr="00B30B9A" w:rsidRDefault="00B30B9A" w:rsidP="00B30B9A">
      <w:pPr>
        <w:pStyle w:val="Normaalweb"/>
        <w:shd w:val="clear" w:color="auto" w:fill="F4F4F4"/>
        <w:spacing w:before="0" w:beforeAutospacing="0" w:after="199" w:afterAutospacing="0"/>
        <w:rPr>
          <w:rFonts w:ascii="Arial" w:hAnsi="Arial" w:cs="Arial"/>
          <w:color w:val="333333"/>
        </w:rPr>
      </w:pPr>
      <w:r w:rsidRPr="00B30B9A">
        <w:rPr>
          <w:rFonts w:ascii="Arial" w:hAnsi="Arial" w:cs="Arial"/>
          <w:color w:val="333333"/>
        </w:rPr>
        <w:t xml:space="preserve">Deze originele dessertwijn kan perfect geschonken worden bij klassieke desserts als </w:t>
      </w:r>
      <w:proofErr w:type="spellStart"/>
      <w:r w:rsidRPr="00B30B9A">
        <w:rPr>
          <w:rFonts w:ascii="Arial" w:hAnsi="Arial" w:cs="Arial"/>
          <w:color w:val="333333"/>
        </w:rPr>
        <w:t>Cheesecake</w:t>
      </w:r>
      <w:proofErr w:type="spellEnd"/>
      <w:r w:rsidRPr="00B30B9A">
        <w:rPr>
          <w:rFonts w:ascii="Arial" w:hAnsi="Arial" w:cs="Arial"/>
          <w:color w:val="333333"/>
        </w:rPr>
        <w:t xml:space="preserve">, </w:t>
      </w:r>
      <w:proofErr w:type="spellStart"/>
      <w:r w:rsidRPr="00B30B9A">
        <w:rPr>
          <w:rFonts w:ascii="Arial" w:hAnsi="Arial" w:cs="Arial"/>
          <w:color w:val="333333"/>
        </w:rPr>
        <w:t>Pêche</w:t>
      </w:r>
      <w:proofErr w:type="spellEnd"/>
      <w:r w:rsidRPr="00B30B9A">
        <w:rPr>
          <w:rFonts w:ascii="Arial" w:hAnsi="Arial" w:cs="Arial"/>
          <w:color w:val="333333"/>
        </w:rPr>
        <w:t xml:space="preserve"> </w:t>
      </w:r>
      <w:proofErr w:type="spellStart"/>
      <w:r w:rsidRPr="00B30B9A">
        <w:rPr>
          <w:rFonts w:ascii="Arial" w:hAnsi="Arial" w:cs="Arial"/>
          <w:color w:val="333333"/>
        </w:rPr>
        <w:t>Melba</w:t>
      </w:r>
      <w:proofErr w:type="spellEnd"/>
      <w:r w:rsidRPr="00B30B9A">
        <w:rPr>
          <w:rFonts w:ascii="Arial" w:hAnsi="Arial" w:cs="Arial"/>
          <w:color w:val="333333"/>
        </w:rPr>
        <w:t xml:space="preserve"> of </w:t>
      </w:r>
      <w:proofErr w:type="spellStart"/>
      <w:r w:rsidRPr="00B30B9A">
        <w:rPr>
          <w:rFonts w:ascii="Arial" w:hAnsi="Arial" w:cs="Arial"/>
          <w:color w:val="333333"/>
        </w:rPr>
        <w:t>Crepes</w:t>
      </w:r>
      <w:proofErr w:type="spellEnd"/>
      <w:r w:rsidRPr="00B30B9A">
        <w:rPr>
          <w:rFonts w:ascii="Arial" w:hAnsi="Arial" w:cs="Arial"/>
          <w:color w:val="333333"/>
        </w:rPr>
        <w:t xml:space="preserve"> </w:t>
      </w:r>
      <w:proofErr w:type="spellStart"/>
      <w:r w:rsidRPr="00B30B9A">
        <w:rPr>
          <w:rFonts w:ascii="Arial" w:hAnsi="Arial" w:cs="Arial"/>
          <w:color w:val="333333"/>
        </w:rPr>
        <w:t>Suzettes</w:t>
      </w:r>
      <w:proofErr w:type="spellEnd"/>
      <w:r w:rsidRPr="00B30B9A">
        <w:rPr>
          <w:rFonts w:ascii="Arial" w:hAnsi="Arial" w:cs="Arial"/>
          <w:color w:val="333333"/>
        </w:rPr>
        <w:t xml:space="preserve">. Ook is het een mooie wijn om te schenken bij kazen zoals </w:t>
      </w:r>
      <w:proofErr w:type="spellStart"/>
      <w:r w:rsidRPr="00B30B9A">
        <w:rPr>
          <w:rFonts w:ascii="Arial" w:hAnsi="Arial" w:cs="Arial"/>
          <w:color w:val="333333"/>
        </w:rPr>
        <w:t>Tête</w:t>
      </w:r>
      <w:proofErr w:type="spellEnd"/>
      <w:r w:rsidRPr="00B30B9A">
        <w:rPr>
          <w:rFonts w:ascii="Arial" w:hAnsi="Arial" w:cs="Arial"/>
          <w:color w:val="333333"/>
        </w:rPr>
        <w:t xml:space="preserve"> de </w:t>
      </w:r>
      <w:proofErr w:type="spellStart"/>
      <w:r w:rsidRPr="00B30B9A">
        <w:rPr>
          <w:rFonts w:ascii="Arial" w:hAnsi="Arial" w:cs="Arial"/>
          <w:color w:val="333333"/>
        </w:rPr>
        <w:t>Moine</w:t>
      </w:r>
      <w:proofErr w:type="spellEnd"/>
      <w:r w:rsidRPr="00B30B9A">
        <w:rPr>
          <w:rFonts w:ascii="Arial" w:hAnsi="Arial" w:cs="Arial"/>
          <w:color w:val="333333"/>
        </w:rPr>
        <w:t xml:space="preserve"> of </w:t>
      </w:r>
      <w:proofErr w:type="spellStart"/>
      <w:r w:rsidRPr="00B30B9A">
        <w:rPr>
          <w:rFonts w:ascii="Arial" w:hAnsi="Arial" w:cs="Arial"/>
          <w:color w:val="333333"/>
        </w:rPr>
        <w:t>Cabrales</w:t>
      </w:r>
      <w:proofErr w:type="spellEnd"/>
      <w:r w:rsidRPr="00B30B9A">
        <w:rPr>
          <w:rFonts w:ascii="Arial" w:hAnsi="Arial" w:cs="Arial"/>
          <w:color w:val="333333"/>
        </w:rPr>
        <w:t>. En tot slot is het een enigszins gedurfde maar wel bijzondere begeleider van oesters.</w:t>
      </w:r>
    </w:p>
    <w:p w:rsidR="00610B81" w:rsidRPr="00B30B9A" w:rsidRDefault="00610B81" w:rsidP="00C12B2D">
      <w:pPr>
        <w:pStyle w:val="Lijstalinea"/>
        <w:rPr>
          <w:rFonts w:ascii="Arial" w:hAnsi="Arial" w:cs="Arial"/>
          <w:sz w:val="24"/>
          <w:szCs w:val="24"/>
        </w:rPr>
      </w:pPr>
    </w:p>
    <w:p w:rsidR="00610B81" w:rsidRPr="00C12B2D" w:rsidRDefault="00610B81" w:rsidP="00C20B81">
      <w:pPr>
        <w:shd w:val="clear" w:color="auto" w:fill="FFFFFF"/>
        <w:spacing w:before="100" w:beforeAutospacing="1" w:after="100" w:afterAutospacing="1" w:line="480" w:lineRule="atLeast"/>
        <w:rPr>
          <w:rFonts w:ascii="Arial" w:eastAsia="Times New Roman" w:hAnsi="Arial" w:cs="Arial"/>
          <w:color w:val="333333"/>
          <w:sz w:val="24"/>
          <w:szCs w:val="24"/>
          <w:lang w:eastAsia="nl-NL"/>
        </w:rPr>
      </w:pPr>
    </w:p>
    <w:p w:rsidR="00610B81" w:rsidRPr="00C12B2D" w:rsidRDefault="00610B81" w:rsidP="00C20B81">
      <w:pPr>
        <w:shd w:val="clear" w:color="auto" w:fill="FFFFFF"/>
        <w:spacing w:before="100" w:beforeAutospacing="1" w:after="100" w:afterAutospacing="1" w:line="480" w:lineRule="atLeast"/>
        <w:rPr>
          <w:rFonts w:ascii="Arial" w:eastAsia="Times New Roman" w:hAnsi="Arial" w:cs="Arial"/>
          <w:color w:val="333333"/>
          <w:sz w:val="24"/>
          <w:szCs w:val="24"/>
          <w:lang w:eastAsia="nl-NL"/>
        </w:rPr>
      </w:pPr>
    </w:p>
    <w:p w:rsidR="00610B81" w:rsidRPr="00C12B2D" w:rsidRDefault="00610B81" w:rsidP="00C20B81">
      <w:pPr>
        <w:shd w:val="clear" w:color="auto" w:fill="FFFFFF"/>
        <w:spacing w:before="100" w:beforeAutospacing="1" w:after="100" w:afterAutospacing="1" w:line="480" w:lineRule="atLeast"/>
      </w:pPr>
    </w:p>
    <w:sectPr w:rsidR="00610B81" w:rsidRPr="00C12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77AF7"/>
    <w:multiLevelType w:val="multilevel"/>
    <w:tmpl w:val="759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34504"/>
    <w:multiLevelType w:val="multilevel"/>
    <w:tmpl w:val="001E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91161"/>
    <w:multiLevelType w:val="hybridMultilevel"/>
    <w:tmpl w:val="4894B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495A43"/>
    <w:multiLevelType w:val="hybridMultilevel"/>
    <w:tmpl w:val="1AE064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629406A3"/>
    <w:multiLevelType w:val="multilevel"/>
    <w:tmpl w:val="B94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84784"/>
    <w:multiLevelType w:val="multilevel"/>
    <w:tmpl w:val="CD1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D2DFC"/>
    <w:multiLevelType w:val="hybridMultilevel"/>
    <w:tmpl w:val="C180F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81"/>
    <w:rsid w:val="00036545"/>
    <w:rsid w:val="00101994"/>
    <w:rsid w:val="001926C2"/>
    <w:rsid w:val="0050405C"/>
    <w:rsid w:val="00546317"/>
    <w:rsid w:val="005C587C"/>
    <w:rsid w:val="00610B81"/>
    <w:rsid w:val="0077581F"/>
    <w:rsid w:val="007A7EE2"/>
    <w:rsid w:val="008130B4"/>
    <w:rsid w:val="0082131B"/>
    <w:rsid w:val="008C5FD6"/>
    <w:rsid w:val="00AC6601"/>
    <w:rsid w:val="00B30B9A"/>
    <w:rsid w:val="00B4217F"/>
    <w:rsid w:val="00B64D13"/>
    <w:rsid w:val="00BC4E8F"/>
    <w:rsid w:val="00C12B2D"/>
    <w:rsid w:val="00C20B81"/>
    <w:rsid w:val="00D46F7A"/>
    <w:rsid w:val="00E1024C"/>
    <w:rsid w:val="00F1642B"/>
    <w:rsid w:val="00F25DC5"/>
    <w:rsid w:val="00F46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5DF6A-FCD1-4947-851F-DD443DBD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B421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0B81"/>
    <w:pPr>
      <w:ind w:left="720"/>
      <w:contextualSpacing/>
    </w:pPr>
  </w:style>
  <w:style w:type="paragraph" w:styleId="Normaalweb">
    <w:name w:val="Normal (Web)"/>
    <w:basedOn w:val="Standaard"/>
    <w:uiPriority w:val="99"/>
    <w:semiHidden/>
    <w:unhideWhenUsed/>
    <w:rsid w:val="005040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64D13"/>
    <w:rPr>
      <w:i/>
      <w:iCs/>
    </w:rPr>
  </w:style>
  <w:style w:type="character" w:customStyle="1" w:styleId="Kop2Char">
    <w:name w:val="Kop 2 Char"/>
    <w:basedOn w:val="Standaardalinea-lettertype"/>
    <w:link w:val="Kop2"/>
    <w:uiPriority w:val="9"/>
    <w:rsid w:val="00B4217F"/>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B4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112454">
      <w:bodyDiv w:val="1"/>
      <w:marLeft w:val="0"/>
      <w:marRight w:val="0"/>
      <w:marTop w:val="0"/>
      <w:marBottom w:val="0"/>
      <w:divBdr>
        <w:top w:val="none" w:sz="0" w:space="0" w:color="auto"/>
        <w:left w:val="none" w:sz="0" w:space="0" w:color="auto"/>
        <w:bottom w:val="none" w:sz="0" w:space="0" w:color="auto"/>
        <w:right w:val="none" w:sz="0" w:space="0" w:color="auto"/>
      </w:divBdr>
    </w:div>
    <w:div w:id="456220030">
      <w:bodyDiv w:val="1"/>
      <w:marLeft w:val="0"/>
      <w:marRight w:val="0"/>
      <w:marTop w:val="0"/>
      <w:marBottom w:val="0"/>
      <w:divBdr>
        <w:top w:val="none" w:sz="0" w:space="0" w:color="auto"/>
        <w:left w:val="none" w:sz="0" w:space="0" w:color="auto"/>
        <w:bottom w:val="none" w:sz="0" w:space="0" w:color="auto"/>
        <w:right w:val="none" w:sz="0" w:space="0" w:color="auto"/>
      </w:divBdr>
    </w:div>
    <w:div w:id="605697891">
      <w:bodyDiv w:val="1"/>
      <w:marLeft w:val="0"/>
      <w:marRight w:val="0"/>
      <w:marTop w:val="0"/>
      <w:marBottom w:val="0"/>
      <w:divBdr>
        <w:top w:val="none" w:sz="0" w:space="0" w:color="auto"/>
        <w:left w:val="none" w:sz="0" w:space="0" w:color="auto"/>
        <w:bottom w:val="none" w:sz="0" w:space="0" w:color="auto"/>
        <w:right w:val="none" w:sz="0" w:space="0" w:color="auto"/>
      </w:divBdr>
    </w:div>
    <w:div w:id="664865855">
      <w:bodyDiv w:val="1"/>
      <w:marLeft w:val="0"/>
      <w:marRight w:val="0"/>
      <w:marTop w:val="0"/>
      <w:marBottom w:val="0"/>
      <w:divBdr>
        <w:top w:val="none" w:sz="0" w:space="0" w:color="auto"/>
        <w:left w:val="none" w:sz="0" w:space="0" w:color="auto"/>
        <w:bottom w:val="none" w:sz="0" w:space="0" w:color="auto"/>
        <w:right w:val="none" w:sz="0" w:space="0" w:color="auto"/>
      </w:divBdr>
      <w:divsChild>
        <w:div w:id="1615794990">
          <w:marLeft w:val="0"/>
          <w:marRight w:val="0"/>
          <w:marTop w:val="0"/>
          <w:marBottom w:val="0"/>
          <w:divBdr>
            <w:top w:val="none" w:sz="0" w:space="0" w:color="auto"/>
            <w:left w:val="none" w:sz="0" w:space="0" w:color="auto"/>
            <w:bottom w:val="none" w:sz="0" w:space="0" w:color="auto"/>
            <w:right w:val="none" w:sz="0" w:space="0" w:color="auto"/>
          </w:divBdr>
        </w:div>
        <w:div w:id="1522938311">
          <w:marLeft w:val="0"/>
          <w:marRight w:val="0"/>
          <w:marTop w:val="0"/>
          <w:marBottom w:val="0"/>
          <w:divBdr>
            <w:top w:val="none" w:sz="0" w:space="0" w:color="auto"/>
            <w:left w:val="none" w:sz="0" w:space="0" w:color="auto"/>
            <w:bottom w:val="none" w:sz="0" w:space="0" w:color="auto"/>
            <w:right w:val="none" w:sz="0" w:space="0" w:color="auto"/>
          </w:divBdr>
        </w:div>
      </w:divsChild>
    </w:div>
    <w:div w:id="805509684">
      <w:bodyDiv w:val="1"/>
      <w:marLeft w:val="0"/>
      <w:marRight w:val="0"/>
      <w:marTop w:val="0"/>
      <w:marBottom w:val="0"/>
      <w:divBdr>
        <w:top w:val="none" w:sz="0" w:space="0" w:color="auto"/>
        <w:left w:val="none" w:sz="0" w:space="0" w:color="auto"/>
        <w:bottom w:val="none" w:sz="0" w:space="0" w:color="auto"/>
        <w:right w:val="none" w:sz="0" w:space="0" w:color="auto"/>
      </w:divBdr>
      <w:divsChild>
        <w:div w:id="1311640966">
          <w:marLeft w:val="0"/>
          <w:marRight w:val="0"/>
          <w:marTop w:val="0"/>
          <w:marBottom w:val="300"/>
          <w:divBdr>
            <w:top w:val="none" w:sz="0" w:space="0" w:color="auto"/>
            <w:left w:val="none" w:sz="0" w:space="0" w:color="auto"/>
            <w:bottom w:val="none" w:sz="0" w:space="0" w:color="auto"/>
            <w:right w:val="none" w:sz="0" w:space="0" w:color="auto"/>
          </w:divBdr>
        </w:div>
        <w:div w:id="1577787645">
          <w:marLeft w:val="0"/>
          <w:marRight w:val="0"/>
          <w:marTop w:val="0"/>
          <w:marBottom w:val="300"/>
          <w:divBdr>
            <w:top w:val="none" w:sz="0" w:space="0" w:color="auto"/>
            <w:left w:val="none" w:sz="0" w:space="0" w:color="auto"/>
            <w:bottom w:val="none" w:sz="0" w:space="0" w:color="auto"/>
            <w:right w:val="none" w:sz="0" w:space="0" w:color="auto"/>
          </w:divBdr>
        </w:div>
        <w:div w:id="590625239">
          <w:marLeft w:val="0"/>
          <w:marRight w:val="0"/>
          <w:marTop w:val="0"/>
          <w:marBottom w:val="300"/>
          <w:divBdr>
            <w:top w:val="none" w:sz="0" w:space="0" w:color="auto"/>
            <w:left w:val="none" w:sz="0" w:space="0" w:color="auto"/>
            <w:bottom w:val="none" w:sz="0" w:space="0" w:color="auto"/>
            <w:right w:val="none" w:sz="0" w:space="0" w:color="auto"/>
          </w:divBdr>
        </w:div>
        <w:div w:id="384987508">
          <w:marLeft w:val="0"/>
          <w:marRight w:val="0"/>
          <w:marTop w:val="0"/>
          <w:marBottom w:val="300"/>
          <w:divBdr>
            <w:top w:val="none" w:sz="0" w:space="0" w:color="auto"/>
            <w:left w:val="none" w:sz="0" w:space="0" w:color="auto"/>
            <w:bottom w:val="none" w:sz="0" w:space="0" w:color="auto"/>
            <w:right w:val="none" w:sz="0" w:space="0" w:color="auto"/>
          </w:divBdr>
        </w:div>
        <w:div w:id="298267720">
          <w:marLeft w:val="0"/>
          <w:marRight w:val="0"/>
          <w:marTop w:val="0"/>
          <w:marBottom w:val="300"/>
          <w:divBdr>
            <w:top w:val="none" w:sz="0" w:space="0" w:color="auto"/>
            <w:left w:val="none" w:sz="0" w:space="0" w:color="auto"/>
            <w:bottom w:val="none" w:sz="0" w:space="0" w:color="auto"/>
            <w:right w:val="none" w:sz="0" w:space="0" w:color="auto"/>
          </w:divBdr>
        </w:div>
        <w:div w:id="866527159">
          <w:marLeft w:val="0"/>
          <w:marRight w:val="0"/>
          <w:marTop w:val="0"/>
          <w:marBottom w:val="300"/>
          <w:divBdr>
            <w:top w:val="none" w:sz="0" w:space="0" w:color="auto"/>
            <w:left w:val="none" w:sz="0" w:space="0" w:color="auto"/>
            <w:bottom w:val="none" w:sz="0" w:space="0" w:color="auto"/>
            <w:right w:val="none" w:sz="0" w:space="0" w:color="auto"/>
          </w:divBdr>
        </w:div>
        <w:div w:id="413480833">
          <w:marLeft w:val="0"/>
          <w:marRight w:val="0"/>
          <w:marTop w:val="0"/>
          <w:marBottom w:val="300"/>
          <w:divBdr>
            <w:top w:val="none" w:sz="0" w:space="0" w:color="auto"/>
            <w:left w:val="none" w:sz="0" w:space="0" w:color="auto"/>
            <w:bottom w:val="none" w:sz="0" w:space="0" w:color="auto"/>
            <w:right w:val="none" w:sz="0" w:space="0" w:color="auto"/>
          </w:divBdr>
        </w:div>
        <w:div w:id="1952087099">
          <w:marLeft w:val="0"/>
          <w:marRight w:val="0"/>
          <w:marTop w:val="0"/>
          <w:marBottom w:val="300"/>
          <w:divBdr>
            <w:top w:val="none" w:sz="0" w:space="0" w:color="auto"/>
            <w:left w:val="none" w:sz="0" w:space="0" w:color="auto"/>
            <w:bottom w:val="none" w:sz="0" w:space="0" w:color="auto"/>
            <w:right w:val="none" w:sz="0" w:space="0" w:color="auto"/>
          </w:divBdr>
        </w:div>
        <w:div w:id="509951609">
          <w:marLeft w:val="0"/>
          <w:marRight w:val="0"/>
          <w:marTop w:val="0"/>
          <w:marBottom w:val="300"/>
          <w:divBdr>
            <w:top w:val="none" w:sz="0" w:space="0" w:color="auto"/>
            <w:left w:val="none" w:sz="0" w:space="0" w:color="auto"/>
            <w:bottom w:val="none" w:sz="0" w:space="0" w:color="auto"/>
            <w:right w:val="none" w:sz="0" w:space="0" w:color="auto"/>
          </w:divBdr>
        </w:div>
      </w:divsChild>
    </w:div>
    <w:div w:id="1025135403">
      <w:bodyDiv w:val="1"/>
      <w:marLeft w:val="0"/>
      <w:marRight w:val="0"/>
      <w:marTop w:val="0"/>
      <w:marBottom w:val="0"/>
      <w:divBdr>
        <w:top w:val="none" w:sz="0" w:space="0" w:color="auto"/>
        <w:left w:val="none" w:sz="0" w:space="0" w:color="auto"/>
        <w:bottom w:val="none" w:sz="0" w:space="0" w:color="auto"/>
        <w:right w:val="none" w:sz="0" w:space="0" w:color="auto"/>
      </w:divBdr>
    </w:div>
    <w:div w:id="1154488381">
      <w:bodyDiv w:val="1"/>
      <w:marLeft w:val="0"/>
      <w:marRight w:val="0"/>
      <w:marTop w:val="0"/>
      <w:marBottom w:val="0"/>
      <w:divBdr>
        <w:top w:val="none" w:sz="0" w:space="0" w:color="auto"/>
        <w:left w:val="none" w:sz="0" w:space="0" w:color="auto"/>
        <w:bottom w:val="none" w:sz="0" w:space="0" w:color="auto"/>
        <w:right w:val="none" w:sz="0" w:space="0" w:color="auto"/>
      </w:divBdr>
    </w:div>
    <w:div w:id="1296637584">
      <w:bodyDiv w:val="1"/>
      <w:marLeft w:val="0"/>
      <w:marRight w:val="0"/>
      <w:marTop w:val="0"/>
      <w:marBottom w:val="0"/>
      <w:divBdr>
        <w:top w:val="none" w:sz="0" w:space="0" w:color="auto"/>
        <w:left w:val="none" w:sz="0" w:space="0" w:color="auto"/>
        <w:bottom w:val="none" w:sz="0" w:space="0" w:color="auto"/>
        <w:right w:val="none" w:sz="0" w:space="0" w:color="auto"/>
      </w:divBdr>
    </w:div>
    <w:div w:id="1857229929">
      <w:bodyDiv w:val="1"/>
      <w:marLeft w:val="0"/>
      <w:marRight w:val="0"/>
      <w:marTop w:val="0"/>
      <w:marBottom w:val="0"/>
      <w:divBdr>
        <w:top w:val="none" w:sz="0" w:space="0" w:color="auto"/>
        <w:left w:val="none" w:sz="0" w:space="0" w:color="auto"/>
        <w:bottom w:val="none" w:sz="0" w:space="0" w:color="auto"/>
        <w:right w:val="none" w:sz="0" w:space="0" w:color="auto"/>
      </w:divBdr>
      <w:divsChild>
        <w:div w:id="1440029896">
          <w:marLeft w:val="0"/>
          <w:marRight w:val="0"/>
          <w:marTop w:val="0"/>
          <w:marBottom w:val="600"/>
          <w:divBdr>
            <w:top w:val="none" w:sz="0" w:space="0" w:color="auto"/>
            <w:left w:val="none" w:sz="0" w:space="0" w:color="auto"/>
            <w:bottom w:val="none" w:sz="0" w:space="0" w:color="auto"/>
            <w:right w:val="none" w:sz="0" w:space="0" w:color="auto"/>
          </w:divBdr>
          <w:divsChild>
            <w:div w:id="1559777011">
              <w:marLeft w:val="0"/>
              <w:marRight w:val="0"/>
              <w:marTop w:val="0"/>
              <w:marBottom w:val="0"/>
              <w:divBdr>
                <w:top w:val="none" w:sz="0" w:space="0" w:color="auto"/>
                <w:left w:val="none" w:sz="0" w:space="0" w:color="auto"/>
                <w:bottom w:val="none" w:sz="0" w:space="0" w:color="auto"/>
                <w:right w:val="none" w:sz="0" w:space="0" w:color="auto"/>
              </w:divBdr>
              <w:divsChild>
                <w:div w:id="1767379651">
                  <w:marLeft w:val="0"/>
                  <w:marRight w:val="0"/>
                  <w:marTop w:val="0"/>
                  <w:marBottom w:val="0"/>
                  <w:divBdr>
                    <w:top w:val="none" w:sz="0" w:space="0" w:color="auto"/>
                    <w:left w:val="none" w:sz="0" w:space="0" w:color="auto"/>
                    <w:bottom w:val="none" w:sz="0" w:space="0" w:color="auto"/>
                    <w:right w:val="none" w:sz="0" w:space="0" w:color="auto"/>
                  </w:divBdr>
                  <w:divsChild>
                    <w:div w:id="1473592323">
                      <w:marLeft w:val="0"/>
                      <w:marRight w:val="0"/>
                      <w:marTop w:val="0"/>
                      <w:marBottom w:val="0"/>
                      <w:divBdr>
                        <w:top w:val="none" w:sz="0" w:space="0" w:color="auto"/>
                        <w:left w:val="none" w:sz="0" w:space="0" w:color="auto"/>
                        <w:bottom w:val="none" w:sz="0" w:space="0" w:color="auto"/>
                        <w:right w:val="none" w:sz="0" w:space="0" w:color="auto"/>
                      </w:divBdr>
                      <w:divsChild>
                        <w:div w:id="1711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8931">
          <w:marLeft w:val="377"/>
          <w:marRight w:val="0"/>
          <w:marTop w:val="0"/>
          <w:marBottom w:val="600"/>
          <w:divBdr>
            <w:top w:val="none" w:sz="0" w:space="0" w:color="auto"/>
            <w:left w:val="none" w:sz="0" w:space="0" w:color="auto"/>
            <w:bottom w:val="none" w:sz="0" w:space="0" w:color="auto"/>
            <w:right w:val="none" w:sz="0" w:space="0" w:color="auto"/>
          </w:divBdr>
          <w:divsChild>
            <w:div w:id="1165629274">
              <w:marLeft w:val="0"/>
              <w:marRight w:val="0"/>
              <w:marTop w:val="0"/>
              <w:marBottom w:val="0"/>
              <w:divBdr>
                <w:top w:val="none" w:sz="0" w:space="0" w:color="auto"/>
                <w:left w:val="none" w:sz="0" w:space="0" w:color="auto"/>
                <w:bottom w:val="none" w:sz="0" w:space="0" w:color="auto"/>
                <w:right w:val="none" w:sz="0" w:space="0" w:color="auto"/>
              </w:divBdr>
              <w:divsChild>
                <w:div w:id="8679899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308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inespot.nl/winkel/?filter_past-goed-bij=visgerechten-met-saus" TargetMode="External"/><Relationship Id="rId13" Type="http://schemas.openxmlformats.org/officeDocument/2006/relationships/hyperlink" Target="https://thewinespot.nl/winkel/?filter_productiemethode=vegan" TargetMode="External"/><Relationship Id="rId3" Type="http://schemas.openxmlformats.org/officeDocument/2006/relationships/settings" Target="settings.xml"/><Relationship Id="rId7" Type="http://schemas.openxmlformats.org/officeDocument/2006/relationships/hyperlink" Target="https://thewinespot.nl/winkel/?filter_past-goed-bij=romige-kazen" TargetMode="External"/><Relationship Id="rId12" Type="http://schemas.openxmlformats.org/officeDocument/2006/relationships/hyperlink" Target="https://thewinespot.nl/winkel/?filter_past-goed-bij=za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winespot.nl/winkel/?filter_past-goed-bij=rijstschotels" TargetMode="External"/><Relationship Id="rId11" Type="http://schemas.openxmlformats.org/officeDocument/2006/relationships/hyperlink" Target="https://thewinespot.nl/winkel/?filter_past-goed-bij=tonijn" TargetMode="External"/><Relationship Id="rId5" Type="http://schemas.openxmlformats.org/officeDocument/2006/relationships/hyperlink" Target="https://thewinespot.nl/winkel/?filter_druivensoorten=maturana" TargetMode="External"/><Relationship Id="rId15" Type="http://schemas.openxmlformats.org/officeDocument/2006/relationships/theme" Target="theme/theme1.xml"/><Relationship Id="rId10" Type="http://schemas.openxmlformats.org/officeDocument/2006/relationships/hyperlink" Target="https://thewinespot.nl/winkel/?filter_past-goed-bij=kalfsvlees" TargetMode="External"/><Relationship Id="rId4" Type="http://schemas.openxmlformats.org/officeDocument/2006/relationships/webSettings" Target="webSettings.xml"/><Relationship Id="rId9" Type="http://schemas.openxmlformats.org/officeDocument/2006/relationships/hyperlink" Target="https://thewinespot.nl/winkel/?filter_past-goed-bij=visstoo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2454</Words>
  <Characters>13501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11</cp:revision>
  <dcterms:created xsi:type="dcterms:W3CDTF">2023-07-26T17:52:00Z</dcterms:created>
  <dcterms:modified xsi:type="dcterms:W3CDTF">2023-09-10T09:54:00Z</dcterms:modified>
</cp:coreProperties>
</file>